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D9" w:rsidRPr="00C0105A" w:rsidRDefault="001C2B1F" w:rsidP="000C0ADB">
      <w:pPr>
        <w:rPr>
          <w:sz w:val="21"/>
          <w:szCs w:val="21"/>
        </w:rPr>
      </w:pPr>
      <w:r w:rsidRPr="000C6AEF">
        <w:rPr>
          <w:b/>
          <w:bCs/>
          <w:i/>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YorkULogoVer(600)" style="position:absolute;margin-left:23.4pt;margin-top:54pt;width:62.75pt;height:101.05pt;z-index:2;mso-wrap-edited:f;mso-width-percent:0;mso-height-percent:0;mso-position-horizontal-relative:page;mso-position-vertical-relative:page;mso-width-percent:0;mso-height-percent:0" wrapcoords="-257 0 -257 21440 21600 21440 21600 0 -257 0">
            <v:imagedata r:id="rId8" o:title="YorkULogoVer(600)"/>
            <w10:wrap type="tight" anchorx="page" anchory="page"/>
          </v:shape>
        </w:pict>
      </w:r>
      <w:r w:rsidRPr="000C6AEF">
        <w:rPr>
          <w:rStyle w:val="BodyText0"/>
          <w:b/>
          <w:bCs/>
          <w:i/>
          <w:sz w:val="21"/>
          <w:szCs w:val="21"/>
        </w:rPr>
        <w:pict>
          <v:shape id="_x0000_s1027" type="#_x0000_t75" alt="YorkCrest (600)20%K" style="position:absolute;margin-left:522.6pt;margin-top:679.2pt;width:52.55pt;height:85.7pt;z-index:1;mso-wrap-edited:f;mso-width-percent:0;mso-height-percent:0;mso-position-horizontal-relative:page;mso-position-vertical-relative:page;mso-width-percent:0;mso-height-percent:0" wrapcoords="-133 0 -133 21518 21600 21518 21600 0 -133 0" o:allowoverlap="f">
            <v:imagedata r:id="rId9" o:title="YorkCrest (600)20%K"/>
            <w10:wrap type="tight" anchorx="page" anchory="page"/>
            <w10:anchorlock/>
          </v:shape>
        </w:pict>
      </w:r>
    </w:p>
    <w:p w:rsidR="004C2C13" w:rsidRDefault="00673A63" w:rsidP="000C0ADB">
      <w:pPr>
        <w:jc w:val="center"/>
        <w:rPr>
          <w:sz w:val="24"/>
          <w:u w:val="single"/>
        </w:rPr>
      </w:pPr>
      <w:r w:rsidRPr="00673A63">
        <w:rPr>
          <w:sz w:val="24"/>
          <w:u w:val="single"/>
        </w:rPr>
        <w:t>INTERNATIONAL</w:t>
      </w:r>
      <w:r w:rsidR="000C0ADB">
        <w:rPr>
          <w:sz w:val="24"/>
          <w:u w:val="single"/>
        </w:rPr>
        <w:t xml:space="preserve"> </w:t>
      </w:r>
      <w:r w:rsidRPr="00673A63">
        <w:rPr>
          <w:sz w:val="24"/>
          <w:u w:val="single"/>
        </w:rPr>
        <w:t xml:space="preserve">VISITING RESEARCH TRAINEE </w:t>
      </w:r>
    </w:p>
    <w:p w:rsidR="000C0ADB" w:rsidRDefault="000C0ADB" w:rsidP="000C0ADB">
      <w:pPr>
        <w:jc w:val="center"/>
      </w:pPr>
      <w:r>
        <w:rPr>
          <w:sz w:val="24"/>
          <w:u w:val="single"/>
        </w:rPr>
        <w:t>LETTER OF INVITATION</w:t>
      </w:r>
    </w:p>
    <w:p w:rsidR="006C3802" w:rsidRDefault="006C3802" w:rsidP="000C0ADB">
      <w:pPr>
        <w:rPr>
          <w:rFonts w:ascii="Calibri" w:hAnsi="Calibri" w:cs="Arial"/>
          <w:szCs w:val="22"/>
          <w:lang w:val="en-CA"/>
        </w:rPr>
      </w:pPr>
    </w:p>
    <w:p w:rsidR="006C3802" w:rsidRDefault="006C3802" w:rsidP="006C3802">
      <w:pPr>
        <w:rPr>
          <w:rFonts w:ascii="Calibri" w:hAnsi="Calibri" w:cs="Arial"/>
          <w:szCs w:val="22"/>
          <w:lang w:val="en-CA"/>
        </w:rPr>
      </w:pPr>
    </w:p>
    <w:p w:rsidR="00097A9D" w:rsidRPr="00AC2D64" w:rsidRDefault="00097A9D" w:rsidP="006C3802">
      <w:pPr>
        <w:spacing w:after="60"/>
        <w:rPr>
          <w:rFonts w:ascii="Calibri" w:hAnsi="Calibri" w:cs="Arial"/>
          <w:szCs w:val="22"/>
          <w:lang w:val="en-CA"/>
        </w:rPr>
      </w:pPr>
      <w:r w:rsidRPr="00AC2D64">
        <w:rPr>
          <w:rFonts w:ascii="Calibri" w:hAnsi="Calibri" w:cs="Arial"/>
          <w:szCs w:val="22"/>
          <w:lang w:val="en-CA"/>
        </w:rPr>
        <w:t>Date:</w:t>
      </w:r>
      <w:r w:rsidRPr="00AC2D64">
        <w:rPr>
          <w:rFonts w:ascii="Calibri" w:hAnsi="Calibri" w:cs="Arial"/>
          <w:szCs w:val="22"/>
          <w:lang w:val="en-CA"/>
        </w:rPr>
        <w:tab/>
      </w:r>
      <w:r w:rsidRPr="00AC2D64">
        <w:rPr>
          <w:rFonts w:ascii="Calibri" w:hAnsi="Calibri" w:cs="Arial"/>
          <w:szCs w:val="22"/>
          <w:lang w:val="en-CA"/>
        </w:rPr>
        <w:tab/>
      </w:r>
      <w:r w:rsidRPr="00AC2D64">
        <w:rPr>
          <w:rFonts w:ascii="Calibri" w:hAnsi="Calibri" w:cs="Arial"/>
          <w:szCs w:val="22"/>
          <w:lang w:val="en-CA"/>
        </w:rPr>
        <w:tab/>
      </w:r>
    </w:p>
    <w:p w:rsidR="00097A9D" w:rsidRPr="00AC2D64" w:rsidRDefault="00097A9D" w:rsidP="006C3802">
      <w:pPr>
        <w:pStyle w:val="Default"/>
        <w:spacing w:after="60"/>
        <w:rPr>
          <w:rFonts w:ascii="Calibri" w:hAnsi="Calibri" w:cs="Arial"/>
          <w:sz w:val="22"/>
          <w:szCs w:val="22"/>
          <w:lang w:val="en-CA"/>
        </w:rPr>
      </w:pPr>
      <w:r w:rsidRPr="00AC2D64">
        <w:rPr>
          <w:rFonts w:ascii="Calibri" w:hAnsi="Calibri" w:cs="Arial"/>
          <w:sz w:val="22"/>
          <w:szCs w:val="22"/>
          <w:lang w:val="en-CA"/>
        </w:rPr>
        <w:t>Name:</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p>
    <w:p w:rsidR="00097A9D" w:rsidRPr="00AC2D64" w:rsidRDefault="00097A9D" w:rsidP="006C3802">
      <w:pPr>
        <w:autoSpaceDE w:val="0"/>
        <w:autoSpaceDN w:val="0"/>
        <w:adjustRightInd w:val="0"/>
        <w:spacing w:after="60"/>
        <w:rPr>
          <w:rFonts w:ascii="Calibri" w:hAnsi="Calibri" w:cs="Arial"/>
          <w:szCs w:val="22"/>
          <w:lang w:val="en-CA"/>
        </w:rPr>
      </w:pPr>
      <w:r w:rsidRPr="00AC2D64">
        <w:rPr>
          <w:rFonts w:ascii="Calibri" w:hAnsi="Calibri" w:cs="Arial"/>
          <w:szCs w:val="22"/>
          <w:lang w:val="en-CA"/>
        </w:rPr>
        <w:t>Address</w:t>
      </w:r>
      <w:r w:rsidRPr="00AC2D64">
        <w:rPr>
          <w:rFonts w:ascii="Calibri" w:hAnsi="Calibri" w:cs="Arial"/>
          <w:szCs w:val="22"/>
          <w:lang w:val="en-CA"/>
        </w:rPr>
        <w:tab/>
      </w:r>
      <w:r w:rsidRPr="00AC2D64">
        <w:rPr>
          <w:rFonts w:ascii="Calibri" w:hAnsi="Calibri" w:cs="Arial"/>
          <w:szCs w:val="22"/>
          <w:lang w:val="en-CA"/>
        </w:rPr>
        <w:tab/>
      </w:r>
      <w:r w:rsidRPr="00AC2D64">
        <w:rPr>
          <w:rFonts w:ascii="Calibri" w:hAnsi="Calibri" w:cs="Arial"/>
          <w:szCs w:val="22"/>
          <w:lang w:val="en-CA"/>
        </w:rPr>
        <w:tab/>
        <w:t xml:space="preserve">    </w:t>
      </w:r>
    </w:p>
    <w:p w:rsidR="00097A9D" w:rsidRPr="00AC2D64" w:rsidRDefault="001C2B1F" w:rsidP="006C3802">
      <w:pPr>
        <w:autoSpaceDE w:val="0"/>
        <w:autoSpaceDN w:val="0"/>
        <w:adjustRightInd w:val="0"/>
        <w:spacing w:after="60"/>
        <w:rPr>
          <w:rFonts w:ascii="Calibri" w:hAnsi="Calibri" w:cs="Arial"/>
          <w:szCs w:val="22"/>
        </w:rPr>
      </w:pPr>
      <w:r w:rsidRPr="000C6AEF">
        <w:rPr>
          <w:i/>
        </w:rPr>
        <w:pict>
          <v:shapetype id="_x0000_t202" coordsize="21600,21600" o:spt="202" path="m,l,21600r21600,l21600,xe">
            <v:stroke joinstyle="miter"/>
            <v:path gradientshapeok="t" o:connecttype="rect"/>
          </v:shapetype>
          <v:shape id="_x0000_s1026" type="#_x0000_t202" alt="" style="position:absolute;margin-left:18.6pt;margin-top:8.25pt;width:94.8pt;height:165.5pt;z-index:3;mso-wrap-style:square;mso-wrap-edited:f;mso-width-percent:0;mso-height-percent:0;mso-position-horizontal-relative:page;mso-width-percent:0;mso-height-percent:0;v-text-anchor:top" wrapcoords="-180 0 -180 21600 21780 21600 21780 0 -180 0" filled="f" stroked="f">
            <v:textbox style="mso-next-textbox:#_x0000_s1026">
              <w:txbxContent>
                <w:p w:rsidR="004C2C13" w:rsidRDefault="004C2C13" w:rsidP="004C2C13">
                  <w:pPr>
                    <w:spacing w:line="190" w:lineRule="exact"/>
                    <w:rPr>
                      <w:sz w:val="15"/>
                    </w:rPr>
                  </w:pPr>
                </w:p>
                <w:p w:rsidR="004C2C13" w:rsidRDefault="004C2C13" w:rsidP="004C2C13">
                  <w:pPr>
                    <w:spacing w:line="190" w:lineRule="exact"/>
                    <w:rPr>
                      <w:sz w:val="15"/>
                    </w:rPr>
                  </w:pPr>
                </w:p>
                <w:p w:rsidR="004C2C13" w:rsidRDefault="004C2C13" w:rsidP="004C2C13">
                  <w:pPr>
                    <w:spacing w:line="190" w:lineRule="exact"/>
                    <w:rPr>
                      <w:sz w:val="15"/>
                    </w:rPr>
                  </w:pPr>
                </w:p>
                <w:p w:rsidR="004C2C13" w:rsidRDefault="004C2C13" w:rsidP="004C2C13">
                  <w:pPr>
                    <w:spacing w:line="190" w:lineRule="exact"/>
                    <w:rPr>
                      <w:sz w:val="15"/>
                    </w:rPr>
                  </w:pPr>
                </w:p>
                <w:p w:rsidR="000C0ADB" w:rsidRDefault="000C0ADB" w:rsidP="004C2C13">
                  <w:pPr>
                    <w:rPr>
                      <w:b/>
                      <w:sz w:val="18"/>
                      <w:szCs w:val="18"/>
                    </w:rPr>
                  </w:pPr>
                </w:p>
                <w:p w:rsidR="004C2C13" w:rsidRPr="00E411D5" w:rsidRDefault="00673A63" w:rsidP="004C2C13">
                  <w:pPr>
                    <w:rPr>
                      <w:sz w:val="18"/>
                      <w:szCs w:val="18"/>
                      <w:highlight w:val="yellow"/>
                    </w:rPr>
                  </w:pPr>
                  <w:r w:rsidRPr="00673A63">
                    <w:rPr>
                      <w:b/>
                      <w:sz w:val="18"/>
                      <w:szCs w:val="18"/>
                    </w:rPr>
                    <w:t>YORK INTERNATION</w:t>
                  </w:r>
                  <w:r w:rsidR="00FA1B47">
                    <w:rPr>
                      <w:b/>
                      <w:sz w:val="18"/>
                      <w:szCs w:val="18"/>
                    </w:rPr>
                    <w:t>A</w:t>
                  </w:r>
                  <w:r w:rsidRPr="00673A63">
                    <w:rPr>
                      <w:b/>
                      <w:sz w:val="18"/>
                      <w:szCs w:val="18"/>
                    </w:rPr>
                    <w:t>L</w:t>
                  </w:r>
                  <w:r>
                    <w:rPr>
                      <w:b/>
                      <w:sz w:val="18"/>
                      <w:szCs w:val="18"/>
                      <w:highlight w:val="yellow"/>
                    </w:rPr>
                    <w:t xml:space="preserve"> </w:t>
                  </w:r>
                </w:p>
                <w:p w:rsidR="004C2C13" w:rsidRDefault="004C2C13" w:rsidP="004C2C13">
                  <w:pPr>
                    <w:pStyle w:val="Heading4"/>
                    <w:rPr>
                      <w:sz w:val="18"/>
                      <w:szCs w:val="18"/>
                    </w:rPr>
                  </w:pPr>
                </w:p>
                <w:p w:rsidR="004C2C13" w:rsidRDefault="004C2C13" w:rsidP="004C2C13">
                  <w:pPr>
                    <w:rPr>
                      <w:sz w:val="15"/>
                    </w:rPr>
                  </w:pPr>
                </w:p>
                <w:p w:rsidR="00673A63" w:rsidRDefault="00673A63" w:rsidP="004C2C13">
                  <w:pPr>
                    <w:pStyle w:val="Address"/>
                  </w:pPr>
                  <w:r>
                    <w:t>200 York Lanes,</w:t>
                  </w:r>
                </w:p>
                <w:p w:rsidR="004C2C13" w:rsidRDefault="004C2C13" w:rsidP="004C2C13">
                  <w:pPr>
                    <w:pStyle w:val="Address"/>
                  </w:pPr>
                  <w:r>
                    <w:t xml:space="preserve">4700 </w:t>
                  </w:r>
                  <w:proofErr w:type="spellStart"/>
                  <w:r>
                    <w:t>Keele</w:t>
                  </w:r>
                  <w:proofErr w:type="spellEnd"/>
                  <w:r>
                    <w:t xml:space="preserve"> St.</w:t>
                  </w:r>
                </w:p>
                <w:p w:rsidR="004C2C13" w:rsidRDefault="004C2C13" w:rsidP="004C2C13">
                  <w:pPr>
                    <w:pStyle w:val="Address"/>
                  </w:pPr>
                  <w:r>
                    <w:t>Toronto ON</w:t>
                  </w:r>
                </w:p>
                <w:p w:rsidR="004C2C13" w:rsidRDefault="004C2C13" w:rsidP="004C2C13">
                  <w:pPr>
                    <w:pStyle w:val="Address"/>
                  </w:pPr>
                  <w:r>
                    <w:t>Canada  M3J 1P3</w:t>
                  </w:r>
                </w:p>
                <w:p w:rsidR="004C2C13" w:rsidRPr="00673A63" w:rsidRDefault="004C2C13" w:rsidP="004C2C13">
                  <w:pPr>
                    <w:pStyle w:val="Address"/>
                  </w:pPr>
                  <w:r w:rsidRPr="00673A63">
                    <w:t>Tel</w:t>
                  </w:r>
                  <w:r w:rsidR="00673A63" w:rsidRPr="00673A63">
                    <w:t>: 416-736-5177</w:t>
                  </w:r>
                </w:p>
                <w:p w:rsidR="004C2C13" w:rsidRDefault="004C2C13" w:rsidP="004C2C13">
                  <w:pPr>
                    <w:pStyle w:val="Address"/>
                  </w:pPr>
                  <w:r w:rsidRPr="00673A63">
                    <w:t>Fax</w:t>
                  </w:r>
                  <w:r w:rsidR="00673A63" w:rsidRPr="00673A63">
                    <w:t>: 416-736-5176</w:t>
                  </w:r>
                </w:p>
                <w:p w:rsidR="004C2C13" w:rsidRDefault="004C2C13" w:rsidP="004C2C13">
                  <w:pPr>
                    <w:rPr>
                      <w:lang w:val="fr-FR"/>
                    </w:rPr>
                  </w:pPr>
                </w:p>
              </w:txbxContent>
            </v:textbox>
            <w10:wrap type="tight" anchorx="page"/>
          </v:shape>
        </w:pict>
      </w:r>
      <w:r w:rsidR="00097A9D" w:rsidRPr="00AC2D64">
        <w:rPr>
          <w:rFonts w:ascii="Calibri" w:hAnsi="Calibri" w:cs="Arial"/>
          <w:szCs w:val="22"/>
        </w:rPr>
        <w:t>Date of Birth (DD/MM/YY)</w:t>
      </w:r>
      <w:r w:rsidR="00097A9D" w:rsidRPr="00AC2D64">
        <w:rPr>
          <w:rFonts w:ascii="Calibri" w:hAnsi="Calibri" w:cs="Arial"/>
          <w:szCs w:val="22"/>
        </w:rPr>
        <w:tab/>
      </w:r>
      <w:r w:rsidR="00097A9D" w:rsidRPr="00AC2D64">
        <w:rPr>
          <w:rFonts w:ascii="Calibri" w:hAnsi="Calibri" w:cs="Arial"/>
          <w:szCs w:val="22"/>
        </w:rPr>
        <w:tab/>
      </w:r>
    </w:p>
    <w:p w:rsidR="00097A9D" w:rsidRPr="00AC2D64" w:rsidRDefault="00097A9D" w:rsidP="006C3802">
      <w:pPr>
        <w:pStyle w:val="Default"/>
        <w:spacing w:after="60"/>
        <w:rPr>
          <w:rFonts w:ascii="Calibri" w:hAnsi="Calibri" w:cs="Arial"/>
          <w:sz w:val="22"/>
          <w:szCs w:val="22"/>
        </w:rPr>
      </w:pPr>
      <w:r w:rsidRPr="00AC2D64">
        <w:rPr>
          <w:rFonts w:ascii="Calibri" w:hAnsi="Calibri" w:cs="Arial"/>
          <w:sz w:val="22"/>
          <w:szCs w:val="22"/>
        </w:rPr>
        <w:t>Home institution:</w:t>
      </w:r>
      <w:r w:rsidRPr="00AC2D64">
        <w:rPr>
          <w:rFonts w:ascii="Calibri" w:hAnsi="Calibri" w:cs="Arial"/>
          <w:sz w:val="22"/>
          <w:szCs w:val="22"/>
        </w:rPr>
        <w:tab/>
      </w:r>
    </w:p>
    <w:p w:rsidR="00097A9D" w:rsidRPr="00AC2D64" w:rsidRDefault="00097A9D" w:rsidP="006C3802">
      <w:pPr>
        <w:pStyle w:val="Default"/>
        <w:spacing w:after="60"/>
        <w:rPr>
          <w:rFonts w:ascii="Calibri" w:hAnsi="Calibri" w:cs="Arial"/>
          <w:sz w:val="22"/>
          <w:szCs w:val="22"/>
          <w:lang w:val="en-CA"/>
        </w:rPr>
      </w:pPr>
      <w:r w:rsidRPr="00AC2D64">
        <w:rPr>
          <w:rFonts w:ascii="Calibri" w:hAnsi="Calibri" w:cs="Arial"/>
          <w:sz w:val="22"/>
          <w:szCs w:val="22"/>
          <w:lang w:val="en-CA"/>
        </w:rPr>
        <w:t>Dates of Visit:</w:t>
      </w:r>
      <w:r w:rsidRPr="00AC2D64">
        <w:rPr>
          <w:rFonts w:ascii="Calibri" w:hAnsi="Calibri" w:cs="Arial"/>
          <w:sz w:val="22"/>
          <w:szCs w:val="22"/>
          <w:lang w:val="en-CA"/>
        </w:rPr>
        <w:tab/>
        <w:t>MONTH --, 20__ – MONTH--, 20__</w:t>
      </w:r>
    </w:p>
    <w:p w:rsidR="00097A9D" w:rsidRPr="00AC2D64" w:rsidRDefault="00097A9D" w:rsidP="00097A9D">
      <w:pPr>
        <w:pStyle w:val="Default"/>
        <w:pBdr>
          <w:bottom w:val="single" w:sz="4" w:space="1" w:color="808080"/>
        </w:pBdr>
        <w:spacing w:after="120"/>
        <w:rPr>
          <w:rFonts w:ascii="Calibri" w:hAnsi="Calibri" w:cs="Arial"/>
          <w:sz w:val="22"/>
          <w:szCs w:val="22"/>
          <w:lang w:val="en-CA"/>
        </w:rPr>
      </w:pPr>
    </w:p>
    <w:p w:rsidR="006C3802" w:rsidRDefault="006C3802" w:rsidP="00097A9D">
      <w:pPr>
        <w:pStyle w:val="Default"/>
        <w:spacing w:after="120"/>
        <w:rPr>
          <w:rFonts w:ascii="Calibri" w:hAnsi="Calibri" w:cs="Arial"/>
          <w:sz w:val="22"/>
          <w:szCs w:val="22"/>
          <w:lang w:val="en-CA"/>
        </w:rPr>
      </w:pPr>
    </w:p>
    <w:p w:rsidR="00097A9D" w:rsidRPr="00AC2D64" w:rsidRDefault="00097A9D" w:rsidP="00097A9D">
      <w:pPr>
        <w:pStyle w:val="Default"/>
        <w:spacing w:after="120"/>
        <w:rPr>
          <w:rFonts w:ascii="Calibri" w:hAnsi="Calibri" w:cs="Arial"/>
          <w:sz w:val="22"/>
          <w:szCs w:val="22"/>
          <w:lang w:val="en-CA"/>
        </w:rPr>
      </w:pPr>
      <w:r w:rsidRPr="00AC2D64">
        <w:rPr>
          <w:rFonts w:ascii="Calibri" w:hAnsi="Calibri" w:cs="Arial"/>
          <w:sz w:val="22"/>
          <w:szCs w:val="22"/>
          <w:lang w:val="en-CA"/>
        </w:rPr>
        <w:t xml:space="preserve">Dear Ms./Mr.-----, </w:t>
      </w:r>
    </w:p>
    <w:p w:rsidR="00097A9D" w:rsidRPr="00AC2D64" w:rsidRDefault="00097A9D" w:rsidP="005B4FDF">
      <w:pPr>
        <w:pStyle w:val="Default"/>
        <w:spacing w:after="120"/>
        <w:jc w:val="both"/>
        <w:rPr>
          <w:rFonts w:ascii="Calibri" w:hAnsi="Calibri" w:cs="Arial"/>
          <w:sz w:val="22"/>
          <w:szCs w:val="22"/>
          <w:lang w:val="en-CA"/>
        </w:rPr>
      </w:pPr>
      <w:r w:rsidRPr="00AC2D64">
        <w:rPr>
          <w:rFonts w:ascii="Calibri" w:hAnsi="Calibri" w:cs="Arial"/>
          <w:sz w:val="22"/>
          <w:szCs w:val="22"/>
          <w:lang w:val="en-CA"/>
        </w:rPr>
        <w:t xml:space="preserve">This is to confirm that you have been invited by the Faculty of --------- at York University (YORK) as an </w:t>
      </w:r>
      <w:r w:rsidRPr="00AC2D64">
        <w:rPr>
          <w:rFonts w:ascii="Calibri" w:hAnsi="Calibri" w:cs="Arial"/>
          <w:color w:val="auto"/>
          <w:sz w:val="22"/>
          <w:szCs w:val="22"/>
          <w:lang w:val="en-CA"/>
        </w:rPr>
        <w:t>International Visiting Research Trainee (IVRT)</w:t>
      </w:r>
      <w:r w:rsidR="00EA0172">
        <w:rPr>
          <w:rFonts w:ascii="Calibri" w:hAnsi="Calibri" w:cs="Arial"/>
          <w:sz w:val="22"/>
          <w:szCs w:val="22"/>
          <w:lang w:val="en-CA"/>
        </w:rPr>
        <w:t xml:space="preserve">. </w:t>
      </w:r>
      <w:r w:rsidRPr="00AC2D64">
        <w:rPr>
          <w:rFonts w:ascii="Calibri" w:hAnsi="Calibri" w:cs="Arial"/>
          <w:sz w:val="22"/>
          <w:szCs w:val="22"/>
          <w:lang w:val="en-CA"/>
        </w:rPr>
        <w:t xml:space="preserve">While at York University (YORK), you will conduct research on the “INSERT TOPIC” under the supervision of [YORK </w:t>
      </w:r>
      <w:r w:rsidR="00663BF0">
        <w:rPr>
          <w:rFonts w:ascii="Calibri" w:hAnsi="Calibri" w:cs="Arial"/>
          <w:sz w:val="22"/>
          <w:szCs w:val="22"/>
          <w:lang w:val="en-CA"/>
        </w:rPr>
        <w:t>INVITING FACULTY MEMBER</w:t>
      </w:r>
      <w:r w:rsidRPr="00AC2D64">
        <w:rPr>
          <w:rFonts w:ascii="Calibri" w:hAnsi="Calibri" w:cs="Arial"/>
          <w:sz w:val="22"/>
          <w:szCs w:val="22"/>
          <w:lang w:val="en-CA"/>
        </w:rPr>
        <w:t xml:space="preserve">], [TITLE]. </w:t>
      </w:r>
    </w:p>
    <w:p w:rsidR="00097A9D" w:rsidRPr="00AC2D64" w:rsidRDefault="00097A9D" w:rsidP="005B4FDF">
      <w:pPr>
        <w:pStyle w:val="Default"/>
        <w:spacing w:after="120"/>
        <w:jc w:val="both"/>
        <w:rPr>
          <w:rFonts w:ascii="Calibri" w:hAnsi="Calibri" w:cs="Arial"/>
          <w:sz w:val="22"/>
          <w:szCs w:val="22"/>
          <w:lang w:val="en-CA"/>
        </w:rPr>
      </w:pPr>
      <w:r w:rsidRPr="00AC2D64">
        <w:rPr>
          <w:rFonts w:ascii="Calibri" w:hAnsi="Calibri" w:cs="Arial"/>
          <w:sz w:val="22"/>
          <w:szCs w:val="22"/>
          <w:lang w:val="en-CA"/>
        </w:rPr>
        <w:t xml:space="preserve">This invitation and the conditions of your visit are set out under the terms and conditions in this letter which </w:t>
      </w:r>
      <w:r w:rsidRPr="00726A87">
        <w:rPr>
          <w:rFonts w:ascii="Calibri" w:hAnsi="Calibri" w:cs="Arial"/>
          <w:sz w:val="22"/>
          <w:szCs w:val="22"/>
          <w:u w:val="single"/>
          <w:lang w:val="en-CA"/>
        </w:rPr>
        <w:t xml:space="preserve">you must read carefully, sign, and </w:t>
      </w:r>
      <w:r w:rsidRPr="0098539D">
        <w:rPr>
          <w:rFonts w:ascii="Calibri" w:hAnsi="Calibri" w:cs="Arial"/>
          <w:sz w:val="22"/>
          <w:szCs w:val="22"/>
          <w:u w:val="single"/>
          <w:lang w:val="en-CA"/>
        </w:rPr>
        <w:t>return a copy of the</w:t>
      </w:r>
      <w:r w:rsidR="006C3802" w:rsidRPr="0098539D">
        <w:rPr>
          <w:rFonts w:ascii="Calibri" w:hAnsi="Calibri" w:cs="Arial"/>
          <w:sz w:val="22"/>
          <w:szCs w:val="22"/>
          <w:u w:val="single"/>
          <w:lang w:val="en-CA"/>
        </w:rPr>
        <w:t xml:space="preserve"> letter</w:t>
      </w:r>
      <w:r w:rsidRPr="0098539D">
        <w:rPr>
          <w:rFonts w:ascii="Calibri" w:hAnsi="Calibri" w:cs="Arial"/>
          <w:sz w:val="22"/>
          <w:szCs w:val="22"/>
          <w:u w:val="single"/>
          <w:lang w:val="en-CA"/>
        </w:rPr>
        <w:t xml:space="preserve"> to York </w:t>
      </w:r>
      <w:r w:rsidR="0051667E">
        <w:rPr>
          <w:rFonts w:ascii="Calibri" w:hAnsi="Calibri" w:cs="Arial"/>
          <w:sz w:val="22"/>
          <w:szCs w:val="22"/>
          <w:u w:val="single"/>
          <w:lang w:val="en-CA"/>
        </w:rPr>
        <w:t>International</w:t>
      </w:r>
      <w:r w:rsidR="00291E96">
        <w:rPr>
          <w:rFonts w:ascii="Calibri" w:hAnsi="Calibri" w:cs="Arial"/>
          <w:sz w:val="22"/>
          <w:szCs w:val="22"/>
          <w:u w:val="single"/>
          <w:lang w:val="en-CA"/>
        </w:rPr>
        <w:t xml:space="preserve"> at </w:t>
      </w:r>
      <w:hyperlink r:id="rId10" w:history="1">
        <w:r w:rsidR="00726A87" w:rsidRPr="008642E9">
          <w:rPr>
            <w:rStyle w:val="Hyperlink"/>
            <w:rFonts w:ascii="Calibri" w:hAnsi="Calibri" w:cs="Arial"/>
            <w:sz w:val="22"/>
            <w:szCs w:val="22"/>
            <w:lang w:val="en-CA"/>
          </w:rPr>
          <w:t>iadvisor@yorku.ca</w:t>
        </w:r>
      </w:hyperlink>
      <w:r w:rsidR="00726A87" w:rsidRPr="00726A87">
        <w:rPr>
          <w:rFonts w:ascii="Calibri" w:hAnsi="Calibri" w:cs="Arial"/>
          <w:sz w:val="22"/>
          <w:szCs w:val="22"/>
          <w:u w:val="single"/>
          <w:lang w:val="en-CA"/>
        </w:rPr>
        <w:t xml:space="preserve"> along with your IRVT application package.</w:t>
      </w:r>
    </w:p>
    <w:p w:rsidR="00097A9D" w:rsidRPr="00AC2D64" w:rsidRDefault="00097A9D" w:rsidP="005B4FDF">
      <w:pPr>
        <w:pStyle w:val="Default"/>
        <w:spacing w:after="120"/>
        <w:jc w:val="both"/>
        <w:rPr>
          <w:rFonts w:ascii="Calibri" w:hAnsi="Calibri" w:cs="Arial"/>
          <w:sz w:val="22"/>
          <w:szCs w:val="22"/>
          <w:lang w:val="en-CA"/>
        </w:rPr>
      </w:pPr>
      <w:r w:rsidRPr="00AC2D64">
        <w:rPr>
          <w:rFonts w:ascii="Calibri" w:hAnsi="Calibri" w:cs="Arial"/>
          <w:sz w:val="22"/>
          <w:szCs w:val="22"/>
          <w:lang w:val="en-CA"/>
        </w:rPr>
        <w:t>This invitation to come to York University (YORK) is subject to the following conditions:</w:t>
      </w:r>
    </w:p>
    <w:p w:rsidR="00097A9D" w:rsidRDefault="00097A9D" w:rsidP="005B4FDF">
      <w:pPr>
        <w:widowControl/>
        <w:numPr>
          <w:ilvl w:val="0"/>
          <w:numId w:val="12"/>
        </w:numPr>
        <w:tabs>
          <w:tab w:val="clear" w:pos="720"/>
        </w:tabs>
        <w:ind w:left="540"/>
        <w:jc w:val="both"/>
        <w:rPr>
          <w:rFonts w:ascii="Calibri" w:hAnsi="Calibri" w:cs="Arial"/>
          <w:szCs w:val="22"/>
          <w:lang w:val="en-CA"/>
        </w:rPr>
      </w:pPr>
      <w:r w:rsidRPr="00AC2D64">
        <w:rPr>
          <w:rFonts w:ascii="Calibri" w:hAnsi="Calibri" w:cs="Arial"/>
          <w:szCs w:val="22"/>
          <w:lang w:val="en-CA"/>
        </w:rPr>
        <w:t>This is a non-paid appointment.</w:t>
      </w:r>
    </w:p>
    <w:p w:rsidR="00167738" w:rsidRPr="00AC2D64" w:rsidRDefault="00167738" w:rsidP="005B4FDF">
      <w:pPr>
        <w:widowControl/>
        <w:numPr>
          <w:ilvl w:val="0"/>
          <w:numId w:val="12"/>
        </w:numPr>
        <w:tabs>
          <w:tab w:val="clear" w:pos="720"/>
        </w:tabs>
        <w:ind w:left="540"/>
        <w:jc w:val="both"/>
        <w:rPr>
          <w:rFonts w:ascii="Calibri" w:hAnsi="Calibri" w:cs="Arial"/>
          <w:szCs w:val="22"/>
          <w:lang w:val="en-CA"/>
        </w:rPr>
      </w:pPr>
      <w:r>
        <w:rPr>
          <w:rFonts w:ascii="Calibri" w:hAnsi="Calibri" w:cs="Arial"/>
          <w:szCs w:val="22"/>
        </w:rPr>
        <w:t>You a</w:t>
      </w:r>
      <w:r w:rsidRPr="00AC2D64">
        <w:rPr>
          <w:rFonts w:ascii="Calibri" w:hAnsi="Calibri" w:cs="Arial"/>
          <w:szCs w:val="22"/>
        </w:rPr>
        <w:t xml:space="preserve">re registered in a </w:t>
      </w:r>
      <w:r w:rsidR="00B65BB5">
        <w:rPr>
          <w:rFonts w:ascii="Calibri" w:hAnsi="Calibri" w:cs="Arial"/>
          <w:szCs w:val="22"/>
        </w:rPr>
        <w:t>full-time</w:t>
      </w:r>
      <w:r w:rsidR="00EA0172">
        <w:rPr>
          <w:rFonts w:ascii="Calibri" w:hAnsi="Calibri" w:cs="Arial"/>
          <w:szCs w:val="22"/>
        </w:rPr>
        <w:t xml:space="preserve"> degree</w:t>
      </w:r>
      <w:r w:rsidRPr="00AC2D64">
        <w:rPr>
          <w:rFonts w:ascii="Calibri" w:hAnsi="Calibri" w:cs="Arial"/>
          <w:szCs w:val="22"/>
        </w:rPr>
        <w:t xml:space="preserve"> program in </w:t>
      </w:r>
      <w:r w:rsidR="00D773E1">
        <w:rPr>
          <w:rFonts w:ascii="Calibri" w:hAnsi="Calibri" w:cs="Arial"/>
          <w:szCs w:val="22"/>
        </w:rPr>
        <w:t>[HOME INSTITUTION]</w:t>
      </w:r>
      <w:r w:rsidRPr="00AC2D64">
        <w:rPr>
          <w:rFonts w:ascii="Calibri" w:hAnsi="Calibri" w:cs="Arial"/>
          <w:szCs w:val="22"/>
        </w:rPr>
        <w:t xml:space="preserve"> at </w:t>
      </w:r>
      <w:r>
        <w:rPr>
          <w:rFonts w:ascii="Calibri" w:hAnsi="Calibri" w:cs="Arial"/>
          <w:szCs w:val="22"/>
        </w:rPr>
        <w:t>[HOME COUNTRY]</w:t>
      </w:r>
      <w:r w:rsidR="006071E2">
        <w:rPr>
          <w:rFonts w:ascii="Calibri" w:hAnsi="Calibri" w:cs="Arial"/>
          <w:szCs w:val="22"/>
        </w:rPr>
        <w:t xml:space="preserve"> </w:t>
      </w:r>
      <w:r w:rsidRPr="00AC2D64">
        <w:rPr>
          <w:rFonts w:ascii="Calibri" w:hAnsi="Calibri" w:cs="Arial"/>
          <w:szCs w:val="22"/>
        </w:rPr>
        <w:t xml:space="preserve">and will receive </w:t>
      </w:r>
      <w:r>
        <w:rPr>
          <w:rFonts w:ascii="Calibri" w:hAnsi="Calibri" w:cs="Arial"/>
          <w:szCs w:val="22"/>
        </w:rPr>
        <w:t xml:space="preserve">your degree from </w:t>
      </w:r>
      <w:r w:rsidR="00D773E1">
        <w:rPr>
          <w:rFonts w:ascii="Calibri" w:hAnsi="Calibri" w:cs="Arial"/>
          <w:szCs w:val="22"/>
        </w:rPr>
        <w:t>this institution</w:t>
      </w:r>
      <w:r w:rsidR="00CE19C8">
        <w:rPr>
          <w:rFonts w:ascii="Calibri" w:hAnsi="Calibri" w:cs="Arial"/>
          <w:szCs w:val="22"/>
        </w:rPr>
        <w:t>.</w:t>
      </w:r>
    </w:p>
    <w:p w:rsidR="00E847F2" w:rsidRDefault="00097A9D" w:rsidP="005B4FDF">
      <w:pPr>
        <w:widowControl/>
        <w:numPr>
          <w:ilvl w:val="0"/>
          <w:numId w:val="12"/>
        </w:numPr>
        <w:tabs>
          <w:tab w:val="clear" w:pos="720"/>
        </w:tabs>
        <w:ind w:left="540"/>
        <w:jc w:val="both"/>
        <w:rPr>
          <w:rFonts w:ascii="Calibri" w:hAnsi="Calibri" w:cs="Arial"/>
          <w:szCs w:val="22"/>
          <w:lang w:val="en-CA"/>
        </w:rPr>
      </w:pPr>
      <w:r w:rsidRPr="00AC2D64">
        <w:rPr>
          <w:rFonts w:ascii="Calibri" w:hAnsi="Calibri" w:cs="Arial"/>
          <w:szCs w:val="22"/>
          <w:lang w:val="en-CA"/>
        </w:rPr>
        <w:t>The research carried out at York University (YORK)</w:t>
      </w:r>
      <w:r w:rsidR="002425D1">
        <w:rPr>
          <w:rFonts w:ascii="Calibri" w:hAnsi="Calibri" w:cs="Arial"/>
          <w:szCs w:val="22"/>
          <w:lang w:val="en-CA"/>
        </w:rPr>
        <w:t xml:space="preserve"> </w:t>
      </w:r>
      <w:r w:rsidR="00CD7F90">
        <w:rPr>
          <w:rFonts w:ascii="Calibri" w:hAnsi="Calibri" w:cs="Arial"/>
          <w:szCs w:val="22"/>
          <w:lang w:val="en-CA"/>
        </w:rPr>
        <w:t xml:space="preserve">should be under the guidance of York University’s hosting faculty member. </w:t>
      </w:r>
    </w:p>
    <w:p w:rsidR="00097A9D" w:rsidRDefault="00CD7F90" w:rsidP="005B4FDF">
      <w:pPr>
        <w:widowControl/>
        <w:numPr>
          <w:ilvl w:val="0"/>
          <w:numId w:val="12"/>
        </w:numPr>
        <w:tabs>
          <w:tab w:val="clear" w:pos="720"/>
        </w:tabs>
        <w:ind w:left="540"/>
        <w:jc w:val="both"/>
        <w:rPr>
          <w:rFonts w:ascii="Calibri" w:hAnsi="Calibri" w:cs="Arial"/>
          <w:szCs w:val="22"/>
          <w:lang w:val="en-CA"/>
        </w:rPr>
      </w:pPr>
      <w:r>
        <w:rPr>
          <w:rFonts w:ascii="Calibri" w:hAnsi="Calibri" w:cs="Arial"/>
          <w:szCs w:val="22"/>
          <w:lang w:val="en-CA"/>
        </w:rPr>
        <w:t>It is the visiting student’s responsibility to ensure that they meet all the qualifications and have obtained the approvals from their home institution to perform the research</w:t>
      </w:r>
      <w:r w:rsidR="00097A9D" w:rsidRPr="00AC2D64">
        <w:rPr>
          <w:rFonts w:ascii="Calibri" w:hAnsi="Calibri" w:cs="Arial"/>
          <w:szCs w:val="22"/>
          <w:lang w:val="en-CA"/>
        </w:rPr>
        <w:t>.</w:t>
      </w:r>
    </w:p>
    <w:p w:rsidR="00CE19C8" w:rsidRPr="00AC2D64" w:rsidRDefault="00CD7F90" w:rsidP="005B4FDF">
      <w:pPr>
        <w:widowControl/>
        <w:numPr>
          <w:ilvl w:val="0"/>
          <w:numId w:val="12"/>
        </w:numPr>
        <w:tabs>
          <w:tab w:val="clear" w:pos="720"/>
        </w:tabs>
        <w:ind w:left="540"/>
        <w:jc w:val="both"/>
        <w:rPr>
          <w:rFonts w:ascii="Calibri" w:hAnsi="Calibri" w:cs="Arial"/>
          <w:szCs w:val="22"/>
          <w:lang w:val="en-CA"/>
        </w:rPr>
      </w:pPr>
      <w:r w:rsidRPr="00EA43C7">
        <w:rPr>
          <w:rFonts w:ascii="Calibri" w:hAnsi="Calibri" w:cs="Arial"/>
          <w:szCs w:val="22"/>
          <w:lang w:val="en-CA"/>
        </w:rPr>
        <w:t xml:space="preserve">You will conduct your research in collaboration with </w:t>
      </w:r>
      <w:r>
        <w:rPr>
          <w:rFonts w:ascii="Calibri" w:hAnsi="Calibri" w:cs="Arial"/>
          <w:szCs w:val="22"/>
        </w:rPr>
        <w:t>[YORK SUPERVISOR]. Any other type of collaboration requires further consultation with the Associate Dean, Research.</w:t>
      </w:r>
      <w:r w:rsidR="00CE19C8" w:rsidRPr="00AC2D64">
        <w:rPr>
          <w:rFonts w:ascii="Calibri" w:hAnsi="Calibri" w:cs="Arial"/>
          <w:szCs w:val="22"/>
          <w:lang w:val="en-CA"/>
        </w:rPr>
        <w:t xml:space="preserve"> </w:t>
      </w:r>
    </w:p>
    <w:p w:rsidR="00097A9D" w:rsidRDefault="00622495" w:rsidP="005B4FDF">
      <w:pPr>
        <w:widowControl/>
        <w:numPr>
          <w:ilvl w:val="0"/>
          <w:numId w:val="12"/>
        </w:numPr>
        <w:tabs>
          <w:tab w:val="clear" w:pos="720"/>
        </w:tabs>
        <w:ind w:left="540"/>
        <w:jc w:val="both"/>
        <w:rPr>
          <w:rFonts w:ascii="Calibri" w:hAnsi="Calibri" w:cs="Arial"/>
          <w:szCs w:val="22"/>
          <w:lang w:val="en-CA"/>
        </w:rPr>
      </w:pPr>
      <w:r>
        <w:rPr>
          <w:rFonts w:ascii="Calibri" w:hAnsi="Calibri" w:cs="Arial"/>
          <w:szCs w:val="22"/>
          <w:lang w:val="en-CA"/>
        </w:rPr>
        <w:t xml:space="preserve">Your </w:t>
      </w:r>
      <w:r w:rsidR="00097A9D" w:rsidRPr="00AC2D64">
        <w:rPr>
          <w:rFonts w:ascii="Calibri" w:hAnsi="Calibri" w:cs="Arial"/>
          <w:szCs w:val="22"/>
          <w:lang w:val="en-CA"/>
        </w:rPr>
        <w:t>research</w:t>
      </w:r>
      <w:r>
        <w:rPr>
          <w:rFonts w:ascii="Calibri" w:hAnsi="Calibri" w:cs="Arial"/>
          <w:szCs w:val="22"/>
          <w:lang w:val="en-CA"/>
        </w:rPr>
        <w:t xml:space="preserve"> period</w:t>
      </w:r>
      <w:r w:rsidR="00097A9D" w:rsidRPr="00AC2D64">
        <w:rPr>
          <w:rFonts w:ascii="Calibri" w:hAnsi="Calibri" w:cs="Arial"/>
          <w:szCs w:val="22"/>
          <w:lang w:val="en-CA"/>
        </w:rPr>
        <w:t xml:space="preserve"> will </w:t>
      </w:r>
      <w:r>
        <w:rPr>
          <w:rFonts w:ascii="Calibri" w:hAnsi="Calibri" w:cs="Arial"/>
          <w:szCs w:val="22"/>
          <w:lang w:val="en-CA"/>
        </w:rPr>
        <w:t>commence</w:t>
      </w:r>
      <w:r w:rsidR="00097A9D" w:rsidRPr="00AC2D64">
        <w:rPr>
          <w:rFonts w:ascii="Calibri" w:hAnsi="Calibri" w:cs="Arial"/>
          <w:szCs w:val="22"/>
          <w:lang w:val="en-CA"/>
        </w:rPr>
        <w:t xml:space="preserve"> from [STARTING DATE] </w:t>
      </w:r>
      <w:r>
        <w:rPr>
          <w:rFonts w:ascii="Calibri" w:hAnsi="Calibri" w:cs="Arial"/>
          <w:szCs w:val="22"/>
          <w:lang w:val="en-CA"/>
        </w:rPr>
        <w:t>and ends in</w:t>
      </w:r>
      <w:r w:rsidR="00097A9D" w:rsidRPr="00AC2D64">
        <w:rPr>
          <w:rFonts w:ascii="Calibri" w:hAnsi="Calibri" w:cs="Arial"/>
          <w:szCs w:val="22"/>
          <w:lang w:val="en-CA"/>
        </w:rPr>
        <w:t xml:space="preserve"> [ENDING DATE].</w:t>
      </w:r>
      <w:r w:rsidR="000D10FA">
        <w:rPr>
          <w:rFonts w:ascii="Calibri" w:hAnsi="Calibri" w:cs="Arial"/>
          <w:szCs w:val="22"/>
          <w:lang w:val="en-CA"/>
        </w:rPr>
        <w:t xml:space="preserve"> </w:t>
      </w:r>
      <w:r>
        <w:rPr>
          <w:rFonts w:ascii="Calibri" w:hAnsi="Calibri" w:cs="Arial"/>
          <w:szCs w:val="22"/>
          <w:lang w:val="en-CA"/>
        </w:rPr>
        <w:t xml:space="preserve">Typically, </w:t>
      </w:r>
      <w:r w:rsidR="007D0D05">
        <w:rPr>
          <w:rFonts w:ascii="Calibri" w:hAnsi="Calibri" w:cs="Arial"/>
          <w:szCs w:val="22"/>
          <w:lang w:val="en-CA"/>
        </w:rPr>
        <w:t xml:space="preserve">IVRT’s </w:t>
      </w:r>
      <w:r>
        <w:rPr>
          <w:rFonts w:ascii="Calibri" w:hAnsi="Calibri" w:cs="Arial"/>
          <w:szCs w:val="22"/>
          <w:lang w:val="en-CA"/>
        </w:rPr>
        <w:t>r</w:t>
      </w:r>
      <w:r w:rsidR="000D10FA">
        <w:rPr>
          <w:rFonts w:ascii="Calibri" w:hAnsi="Calibri" w:cs="Arial"/>
          <w:szCs w:val="22"/>
          <w:lang w:val="en-CA"/>
        </w:rPr>
        <w:t xml:space="preserve">esearch period </w:t>
      </w:r>
      <w:r w:rsidR="007D0D05">
        <w:rPr>
          <w:rFonts w:ascii="Calibri" w:hAnsi="Calibri" w:cs="Arial"/>
          <w:szCs w:val="22"/>
          <w:lang w:val="en-CA"/>
        </w:rPr>
        <w:t>at Y</w:t>
      </w:r>
      <w:r w:rsidR="0074784F">
        <w:rPr>
          <w:rFonts w:ascii="Calibri" w:hAnsi="Calibri" w:cs="Arial"/>
          <w:szCs w:val="22"/>
          <w:lang w:val="en-CA"/>
        </w:rPr>
        <w:t>ORK</w:t>
      </w:r>
      <w:r w:rsidR="007D0D05">
        <w:rPr>
          <w:rFonts w:ascii="Calibri" w:hAnsi="Calibri" w:cs="Arial"/>
          <w:szCs w:val="22"/>
          <w:lang w:val="en-CA"/>
        </w:rPr>
        <w:t xml:space="preserve"> </w:t>
      </w:r>
      <w:r w:rsidR="000D10FA">
        <w:rPr>
          <w:rFonts w:ascii="Calibri" w:hAnsi="Calibri" w:cs="Arial"/>
          <w:szCs w:val="22"/>
          <w:lang w:val="en-CA"/>
        </w:rPr>
        <w:t>ranges between one and twelve months.</w:t>
      </w:r>
    </w:p>
    <w:p w:rsidR="00097A9D" w:rsidRPr="00AC2D64" w:rsidRDefault="00097A9D" w:rsidP="005B4FDF">
      <w:pPr>
        <w:widowControl/>
        <w:numPr>
          <w:ilvl w:val="0"/>
          <w:numId w:val="12"/>
        </w:numPr>
        <w:tabs>
          <w:tab w:val="clear" w:pos="720"/>
        </w:tabs>
        <w:ind w:left="540"/>
        <w:rPr>
          <w:rFonts w:ascii="Calibri" w:hAnsi="Calibri" w:cs="Arial"/>
          <w:szCs w:val="22"/>
          <w:lang w:val="en-CA"/>
        </w:rPr>
      </w:pPr>
      <w:r w:rsidRPr="00AC2D64">
        <w:rPr>
          <w:rFonts w:ascii="Calibri" w:hAnsi="Calibri" w:cs="Arial"/>
          <w:szCs w:val="22"/>
          <w:lang w:val="en-CA"/>
        </w:rPr>
        <w:t>Your supervisor’s contact information:</w:t>
      </w:r>
      <w:r w:rsidRPr="00AC2D64">
        <w:rPr>
          <w:rFonts w:ascii="Calibri" w:hAnsi="Calibri" w:cs="Arial"/>
          <w:szCs w:val="22"/>
          <w:lang w:val="en-CA"/>
        </w:rPr>
        <w:tab/>
      </w:r>
    </w:p>
    <w:p w:rsidR="00097A9D" w:rsidRPr="00AC2D64" w:rsidRDefault="00663BF0" w:rsidP="005B4FDF">
      <w:pPr>
        <w:ind w:left="540"/>
        <w:rPr>
          <w:rFonts w:ascii="Calibri" w:hAnsi="Calibri" w:cs="Arial"/>
          <w:szCs w:val="22"/>
          <w:lang w:val="en-CA"/>
        </w:rPr>
      </w:pPr>
      <w:r>
        <w:rPr>
          <w:rFonts w:ascii="Calibri" w:hAnsi="Calibri" w:cs="Arial"/>
          <w:szCs w:val="22"/>
          <w:lang w:val="en-CA"/>
        </w:rPr>
        <w:t xml:space="preserve">NAME OF YORK INVITING </w:t>
      </w:r>
      <w:r w:rsidR="00B50697">
        <w:rPr>
          <w:rFonts w:ascii="Calibri" w:hAnsi="Calibri" w:cs="Arial"/>
          <w:szCs w:val="22"/>
          <w:lang w:val="en-CA"/>
        </w:rPr>
        <w:t>FACULTY</w:t>
      </w:r>
      <w:r>
        <w:rPr>
          <w:rFonts w:ascii="Calibri" w:hAnsi="Calibri" w:cs="Arial"/>
          <w:szCs w:val="22"/>
          <w:lang w:val="en-CA"/>
        </w:rPr>
        <w:t xml:space="preserve"> MEMBER</w:t>
      </w:r>
    </w:p>
    <w:p w:rsidR="00097A9D" w:rsidRPr="00AC2D64" w:rsidRDefault="00097A9D" w:rsidP="005B4FDF">
      <w:pPr>
        <w:ind w:left="540"/>
        <w:rPr>
          <w:rFonts w:ascii="Calibri" w:hAnsi="Calibri" w:cs="Arial"/>
          <w:szCs w:val="22"/>
          <w:lang w:val="en-CA"/>
        </w:rPr>
      </w:pPr>
      <w:r w:rsidRPr="00AC2D64">
        <w:rPr>
          <w:rFonts w:ascii="Calibri" w:hAnsi="Calibri" w:cs="Arial"/>
          <w:szCs w:val="22"/>
          <w:lang w:val="en-CA"/>
        </w:rPr>
        <w:t xml:space="preserve">RESEARCH INSTITUTE (IF APPLICABLE) </w:t>
      </w:r>
      <w:r w:rsidRPr="00AC2D64">
        <w:rPr>
          <w:rFonts w:ascii="Calibri" w:hAnsi="Calibri" w:cs="Arial"/>
          <w:szCs w:val="22"/>
          <w:lang w:val="en-CA"/>
        </w:rPr>
        <w:br/>
        <w:t xml:space="preserve">FACULTY </w:t>
      </w:r>
      <w:r w:rsidRPr="00AC2D64">
        <w:rPr>
          <w:rFonts w:ascii="Calibri" w:hAnsi="Calibri" w:cs="Arial"/>
          <w:szCs w:val="22"/>
          <w:lang w:val="en-CA"/>
        </w:rPr>
        <w:br/>
        <w:t xml:space="preserve">Office: </w:t>
      </w:r>
      <w:r w:rsidRPr="00AC2D64">
        <w:rPr>
          <w:rFonts w:ascii="Calibri" w:hAnsi="Calibri" w:cs="Arial"/>
          <w:szCs w:val="22"/>
          <w:lang w:val="en-CA"/>
        </w:rPr>
        <w:tab/>
      </w:r>
      <w:r w:rsidRPr="00AC2D64">
        <w:rPr>
          <w:rFonts w:ascii="Calibri" w:hAnsi="Calibri" w:cs="Arial"/>
          <w:szCs w:val="22"/>
          <w:lang w:val="en-CA"/>
        </w:rPr>
        <w:tab/>
      </w:r>
      <w:r w:rsidRPr="00AC2D64">
        <w:rPr>
          <w:rFonts w:ascii="Calibri" w:hAnsi="Calibri" w:cs="Arial"/>
          <w:szCs w:val="22"/>
          <w:lang w:val="en-CA"/>
        </w:rPr>
        <w:tab/>
      </w:r>
      <w:r w:rsidRPr="00AC2D64">
        <w:rPr>
          <w:rFonts w:ascii="Calibri" w:hAnsi="Calibri" w:cs="Arial"/>
          <w:szCs w:val="22"/>
          <w:lang w:val="en-CA"/>
        </w:rPr>
        <w:tab/>
      </w:r>
    </w:p>
    <w:p w:rsidR="000D10FA" w:rsidRDefault="00097A9D" w:rsidP="005B4FDF">
      <w:pPr>
        <w:spacing w:after="20"/>
        <w:ind w:left="540"/>
        <w:rPr>
          <w:rFonts w:ascii="Calibri" w:hAnsi="Calibri" w:cs="Arial"/>
          <w:szCs w:val="22"/>
          <w:lang w:val="en-CA"/>
        </w:rPr>
      </w:pPr>
      <w:r w:rsidRPr="00AC2D64">
        <w:rPr>
          <w:rFonts w:ascii="Calibri" w:hAnsi="Calibri" w:cs="Arial"/>
          <w:szCs w:val="22"/>
          <w:lang w:val="en-CA"/>
        </w:rPr>
        <w:t>Phone: +1-736-2100 ext. ----</w:t>
      </w:r>
      <w:r w:rsidRPr="00AC2D64">
        <w:rPr>
          <w:rFonts w:ascii="Calibri" w:hAnsi="Calibri" w:cs="Arial"/>
          <w:szCs w:val="22"/>
          <w:lang w:val="en-CA"/>
        </w:rPr>
        <w:br/>
        <w:t>email:</w:t>
      </w:r>
    </w:p>
    <w:p w:rsidR="004333B9" w:rsidRPr="004333B9" w:rsidRDefault="004333B9" w:rsidP="005B4FDF">
      <w:pPr>
        <w:widowControl/>
        <w:numPr>
          <w:ilvl w:val="0"/>
          <w:numId w:val="12"/>
        </w:numPr>
        <w:tabs>
          <w:tab w:val="clear" w:pos="720"/>
        </w:tabs>
        <w:spacing w:after="20"/>
        <w:ind w:left="540"/>
        <w:rPr>
          <w:rFonts w:ascii="Calibri" w:hAnsi="Calibri" w:cs="Arial"/>
          <w:szCs w:val="22"/>
          <w:lang w:val="en-CA"/>
        </w:rPr>
      </w:pPr>
      <w:r>
        <w:rPr>
          <w:rFonts w:ascii="Calibri" w:hAnsi="Calibri" w:cs="Arial"/>
          <w:szCs w:val="22"/>
          <w:lang w:val="en-CA"/>
        </w:rPr>
        <w:t xml:space="preserve">You </w:t>
      </w:r>
      <w:r>
        <w:rPr>
          <w:rFonts w:ascii="Calibri" w:hAnsi="Calibri" w:cs="Arial"/>
          <w:szCs w:val="22"/>
        </w:rPr>
        <w:t>a</w:t>
      </w:r>
      <w:r w:rsidRPr="00AC2D64">
        <w:rPr>
          <w:rFonts w:ascii="Calibri" w:hAnsi="Calibri" w:cs="Arial"/>
          <w:szCs w:val="22"/>
        </w:rPr>
        <w:t>re not registered or registering in courses or enrolled in a program for credit</w:t>
      </w:r>
      <w:r w:rsidR="006071E2">
        <w:rPr>
          <w:rFonts w:ascii="Calibri" w:hAnsi="Calibri" w:cs="Arial"/>
          <w:szCs w:val="22"/>
        </w:rPr>
        <w:t>s</w:t>
      </w:r>
      <w:r w:rsidRPr="00AC2D64">
        <w:rPr>
          <w:rFonts w:ascii="Calibri" w:hAnsi="Calibri" w:cs="Arial"/>
          <w:szCs w:val="22"/>
        </w:rPr>
        <w:t xml:space="preserve"> at York</w:t>
      </w:r>
      <w:r>
        <w:rPr>
          <w:rFonts w:ascii="Calibri" w:hAnsi="Calibri" w:cs="Arial"/>
          <w:szCs w:val="22"/>
        </w:rPr>
        <w:t xml:space="preserve"> University.</w:t>
      </w:r>
    </w:p>
    <w:p w:rsidR="004333B9" w:rsidRPr="005B4FDF" w:rsidRDefault="004333B9" w:rsidP="005B4FDF">
      <w:pPr>
        <w:widowControl/>
        <w:numPr>
          <w:ilvl w:val="0"/>
          <w:numId w:val="12"/>
        </w:numPr>
        <w:tabs>
          <w:tab w:val="clear" w:pos="720"/>
        </w:tabs>
        <w:ind w:left="540"/>
        <w:rPr>
          <w:rFonts w:ascii="Calibri" w:hAnsi="Calibri" w:cs="Arial"/>
          <w:szCs w:val="22"/>
          <w:lang w:val="en-CA"/>
        </w:rPr>
      </w:pPr>
      <w:r>
        <w:rPr>
          <w:rFonts w:ascii="Calibri" w:hAnsi="Calibri" w:cs="Arial"/>
          <w:szCs w:val="22"/>
        </w:rPr>
        <w:t>You a</w:t>
      </w:r>
      <w:r w:rsidRPr="00AC2D64">
        <w:rPr>
          <w:rFonts w:ascii="Calibri" w:hAnsi="Calibri" w:cs="Arial"/>
          <w:szCs w:val="22"/>
        </w:rPr>
        <w:t>re not pursuing a joint or dual degree in which one of the partners is York University</w:t>
      </w:r>
      <w:r>
        <w:rPr>
          <w:rFonts w:ascii="Calibri" w:hAnsi="Calibri" w:cs="Arial"/>
          <w:szCs w:val="22"/>
        </w:rPr>
        <w:t>.</w:t>
      </w:r>
    </w:p>
    <w:p w:rsidR="005B4FDF" w:rsidRDefault="005B4FDF" w:rsidP="005B4FDF">
      <w:pPr>
        <w:widowControl/>
        <w:numPr>
          <w:ilvl w:val="0"/>
          <w:numId w:val="12"/>
        </w:numPr>
        <w:tabs>
          <w:tab w:val="clear" w:pos="720"/>
          <w:tab w:val="left" w:pos="540"/>
        </w:tabs>
        <w:ind w:left="540"/>
        <w:jc w:val="both"/>
        <w:rPr>
          <w:rFonts w:ascii="Calibri" w:hAnsi="Calibri" w:cs="Arial"/>
          <w:szCs w:val="22"/>
          <w:lang w:val="en-CA"/>
        </w:rPr>
      </w:pPr>
      <w:r>
        <w:rPr>
          <w:rFonts w:ascii="Calibri" w:hAnsi="Calibri" w:cs="Arial"/>
          <w:szCs w:val="22"/>
        </w:rPr>
        <w:t xml:space="preserve">You </w:t>
      </w:r>
      <w:r w:rsidRPr="00AC2D64">
        <w:rPr>
          <w:rFonts w:ascii="Calibri" w:hAnsi="Calibri" w:cs="Arial"/>
          <w:szCs w:val="22"/>
          <w:lang w:val="en-CA"/>
        </w:rPr>
        <w:t>agree that you and/or the University may for any reason or cause and without engaging any liability, terminate your Visit before the end of the Visit indicated above. Notice of termination shall be provided at least two (2) weeks prior the effective date of termination and must be done in writing</w:t>
      </w:r>
      <w:r>
        <w:rPr>
          <w:rFonts w:ascii="Calibri" w:hAnsi="Calibri" w:cs="Arial"/>
          <w:szCs w:val="22"/>
          <w:lang w:val="en-CA"/>
        </w:rPr>
        <w:t>.</w:t>
      </w:r>
    </w:p>
    <w:p w:rsidR="005B4FDF" w:rsidRDefault="005B4FDF" w:rsidP="005B4FDF">
      <w:pPr>
        <w:widowControl/>
        <w:numPr>
          <w:ilvl w:val="0"/>
          <w:numId w:val="12"/>
        </w:numPr>
        <w:tabs>
          <w:tab w:val="clear" w:pos="720"/>
          <w:tab w:val="left" w:pos="540"/>
        </w:tabs>
        <w:ind w:left="540"/>
        <w:jc w:val="both"/>
        <w:rPr>
          <w:rFonts w:ascii="Calibri" w:hAnsi="Calibri" w:cs="Arial"/>
          <w:szCs w:val="22"/>
          <w:lang w:val="en-CA"/>
        </w:rPr>
      </w:pPr>
      <w:r>
        <w:rPr>
          <w:rFonts w:ascii="Calibri" w:hAnsi="Calibri" w:cs="Arial"/>
          <w:szCs w:val="22"/>
          <w:lang w:val="en-CA"/>
        </w:rPr>
        <w:t xml:space="preserve">You </w:t>
      </w:r>
      <w:r w:rsidRPr="00AC2D64">
        <w:rPr>
          <w:rFonts w:ascii="Calibri" w:hAnsi="Calibri" w:cs="Arial"/>
          <w:szCs w:val="22"/>
          <w:lang w:val="en-CA"/>
        </w:rPr>
        <w:t>agree that if you violate any of YORK’s policies or procedures or conduct which, in the opinion of YORK, is deemed unacceptable, YORK may immediately and without notice terminate your Visit</w:t>
      </w:r>
      <w:r>
        <w:rPr>
          <w:rFonts w:ascii="Calibri" w:hAnsi="Calibri" w:cs="Arial"/>
          <w:szCs w:val="22"/>
          <w:lang w:val="en-CA"/>
        </w:rPr>
        <w:t>.</w:t>
      </w:r>
    </w:p>
    <w:p w:rsidR="00DF449F" w:rsidRPr="00AC2D64" w:rsidRDefault="00DF449F" w:rsidP="00DF449F">
      <w:pPr>
        <w:widowControl/>
        <w:tabs>
          <w:tab w:val="left" w:pos="540"/>
        </w:tabs>
        <w:jc w:val="both"/>
        <w:rPr>
          <w:rFonts w:ascii="Calibri" w:hAnsi="Calibri" w:cs="Arial"/>
          <w:szCs w:val="22"/>
          <w:lang w:val="en-CA"/>
        </w:rPr>
      </w:pPr>
    </w:p>
    <w:p w:rsidR="00097A9D" w:rsidRPr="00AC2D64" w:rsidRDefault="00097A9D" w:rsidP="00097A9D">
      <w:pPr>
        <w:ind w:left="567"/>
        <w:rPr>
          <w:rFonts w:ascii="Calibri" w:hAnsi="Calibri" w:cs="Arial"/>
          <w:szCs w:val="22"/>
          <w:lang w:val="en-CA"/>
        </w:rPr>
      </w:pPr>
      <w:r w:rsidRPr="00AC2D64">
        <w:rPr>
          <w:rFonts w:ascii="Calibri" w:hAnsi="Calibri" w:cs="Arial"/>
          <w:szCs w:val="22"/>
          <w:lang w:val="en-CA"/>
        </w:rPr>
        <w:tab/>
      </w:r>
      <w:r w:rsidRPr="00AC2D64">
        <w:rPr>
          <w:rFonts w:ascii="Calibri" w:hAnsi="Calibri" w:cs="Arial"/>
          <w:szCs w:val="22"/>
        </w:rPr>
        <w:t xml:space="preserve">  </w:t>
      </w:r>
    </w:p>
    <w:p w:rsidR="00097A9D" w:rsidRPr="004E0B89" w:rsidRDefault="00663BF0" w:rsidP="00097A9D">
      <w:pPr>
        <w:rPr>
          <w:rFonts w:ascii="Calibri" w:hAnsi="Calibri" w:cs="Arial"/>
          <w:sz w:val="26"/>
          <w:szCs w:val="26"/>
          <w:lang w:val="en-CA"/>
        </w:rPr>
      </w:pPr>
      <w:r>
        <w:rPr>
          <w:rFonts w:ascii="Calibri" w:hAnsi="Calibri" w:cs="Arial"/>
          <w:sz w:val="26"/>
          <w:szCs w:val="26"/>
          <w:lang w:val="en-CA"/>
        </w:rPr>
        <w:t>The</w:t>
      </w:r>
      <w:r w:rsidR="00963016" w:rsidRPr="004E0B89">
        <w:rPr>
          <w:rFonts w:ascii="Calibri" w:hAnsi="Calibri" w:cs="Arial"/>
          <w:sz w:val="26"/>
          <w:szCs w:val="26"/>
          <w:lang w:val="en-CA"/>
        </w:rPr>
        <w:t xml:space="preserve"> </w:t>
      </w:r>
      <w:r w:rsidR="00097A9D" w:rsidRPr="004E0B89">
        <w:rPr>
          <w:rFonts w:ascii="Calibri" w:hAnsi="Calibri" w:cs="Arial"/>
          <w:b/>
          <w:sz w:val="26"/>
          <w:szCs w:val="26"/>
          <w:lang w:val="en-CA"/>
        </w:rPr>
        <w:t>International Visiting Research Trainee</w:t>
      </w:r>
      <w:r w:rsidR="00963016" w:rsidRPr="004E0B89">
        <w:rPr>
          <w:rFonts w:ascii="Calibri" w:hAnsi="Calibri" w:cs="Arial"/>
          <w:sz w:val="26"/>
          <w:szCs w:val="26"/>
          <w:lang w:val="en-CA"/>
        </w:rPr>
        <w:t xml:space="preserve"> at York University will be </w:t>
      </w:r>
      <w:r w:rsidR="006C3802" w:rsidRPr="004E0B89">
        <w:rPr>
          <w:rFonts w:ascii="Calibri" w:hAnsi="Calibri" w:cs="Arial"/>
          <w:sz w:val="26"/>
          <w:szCs w:val="26"/>
          <w:lang w:val="en-CA"/>
        </w:rPr>
        <w:t xml:space="preserve">subject to the following </w:t>
      </w:r>
      <w:r w:rsidR="006C3802" w:rsidRPr="004E0B89">
        <w:rPr>
          <w:rFonts w:ascii="Calibri" w:hAnsi="Calibri" w:cs="Arial"/>
          <w:b/>
          <w:sz w:val="26"/>
          <w:szCs w:val="26"/>
          <w:lang w:val="en-CA"/>
        </w:rPr>
        <w:t>duties and responsibilities</w:t>
      </w:r>
      <w:r w:rsidR="00097A9D" w:rsidRPr="004E0B89">
        <w:rPr>
          <w:rFonts w:ascii="Calibri" w:hAnsi="Calibri" w:cs="Arial"/>
          <w:sz w:val="26"/>
          <w:szCs w:val="26"/>
          <w:lang w:val="en-CA"/>
        </w:rPr>
        <w:t xml:space="preserve">: </w:t>
      </w:r>
      <w:r w:rsidR="00097A9D" w:rsidRPr="004E0B89">
        <w:rPr>
          <w:rFonts w:ascii="Calibri" w:hAnsi="Calibri" w:cs="Arial"/>
          <w:sz w:val="26"/>
          <w:szCs w:val="26"/>
          <w:lang w:val="en-CA"/>
        </w:rPr>
        <w:br/>
      </w:r>
    </w:p>
    <w:p w:rsidR="00097A9D" w:rsidRPr="00AC2D64" w:rsidRDefault="001156AA" w:rsidP="00FE1B75">
      <w:pPr>
        <w:widowControl/>
        <w:numPr>
          <w:ilvl w:val="1"/>
          <w:numId w:val="12"/>
        </w:numPr>
        <w:tabs>
          <w:tab w:val="clear" w:pos="1440"/>
        </w:tabs>
        <w:ind w:left="450" w:hanging="270"/>
        <w:rPr>
          <w:rFonts w:ascii="Calibri" w:hAnsi="Calibri" w:cs="Arial"/>
          <w:szCs w:val="22"/>
          <w:lang w:val="en-CA"/>
        </w:rPr>
      </w:pPr>
      <w:r>
        <w:rPr>
          <w:rFonts w:ascii="Calibri" w:hAnsi="Calibri" w:cs="Arial"/>
          <w:szCs w:val="22"/>
          <w:lang w:val="en-CA"/>
        </w:rPr>
        <w:t>Abide by</w:t>
      </w:r>
      <w:r w:rsidR="00097A9D" w:rsidRPr="00AC2D64">
        <w:rPr>
          <w:rFonts w:ascii="Calibri" w:hAnsi="Calibri" w:cs="Arial"/>
          <w:szCs w:val="22"/>
          <w:lang w:val="en-CA"/>
        </w:rPr>
        <w:t xml:space="preserve"> the rules and regulations of York University (YORK) including those concerning behaviour, discipline, health and safety</w:t>
      </w:r>
      <w:r w:rsidR="00FE1B75">
        <w:rPr>
          <w:rFonts w:ascii="Calibri" w:hAnsi="Calibri" w:cs="Arial"/>
          <w:szCs w:val="22"/>
          <w:lang w:val="en-CA"/>
        </w:rPr>
        <w:t xml:space="preserve">. </w:t>
      </w:r>
      <w:r w:rsidR="0028706A">
        <w:rPr>
          <w:rFonts w:ascii="Calibri" w:hAnsi="Calibri" w:cs="Arial"/>
          <w:szCs w:val="22"/>
          <w:lang w:val="en-CA"/>
        </w:rPr>
        <w:t xml:space="preserve">Please </w:t>
      </w:r>
      <w:r w:rsidR="0028706A" w:rsidRPr="00AC2D64">
        <w:rPr>
          <w:rFonts w:ascii="Calibri" w:hAnsi="Calibri" w:cs="Arial"/>
          <w:szCs w:val="22"/>
          <w:lang w:val="en-CA"/>
        </w:rPr>
        <w:t>see</w:t>
      </w:r>
      <w:r w:rsidR="00097A9D" w:rsidRPr="00AC2D64">
        <w:rPr>
          <w:rFonts w:ascii="Calibri" w:hAnsi="Calibri" w:cs="Arial"/>
          <w:szCs w:val="22"/>
          <w:lang w:val="en-CA"/>
        </w:rPr>
        <w:t xml:space="preserve"> http://www.yorku.ca/oscr/studentconduct.html;</w:t>
      </w:r>
    </w:p>
    <w:p w:rsidR="00097A9D" w:rsidRDefault="001156AA" w:rsidP="005B4FDF">
      <w:pPr>
        <w:widowControl/>
        <w:numPr>
          <w:ilvl w:val="1"/>
          <w:numId w:val="12"/>
        </w:numPr>
        <w:tabs>
          <w:tab w:val="clear" w:pos="1440"/>
        </w:tabs>
        <w:ind w:left="450" w:hanging="270"/>
        <w:jc w:val="both"/>
        <w:rPr>
          <w:rFonts w:ascii="Calibri" w:hAnsi="Calibri" w:cs="Arial"/>
          <w:szCs w:val="22"/>
          <w:lang w:val="en-CA"/>
        </w:rPr>
      </w:pPr>
      <w:r>
        <w:rPr>
          <w:rFonts w:ascii="Calibri" w:hAnsi="Calibri" w:cs="Arial"/>
          <w:szCs w:val="22"/>
          <w:lang w:val="en-CA"/>
        </w:rPr>
        <w:t>C</w:t>
      </w:r>
      <w:r w:rsidR="00097A9D" w:rsidRPr="00AC2D64">
        <w:rPr>
          <w:rFonts w:ascii="Calibri" w:hAnsi="Calibri" w:cs="Arial"/>
          <w:szCs w:val="22"/>
          <w:lang w:val="en-CA"/>
        </w:rPr>
        <w:t>omply with all federal and provincial laws</w:t>
      </w:r>
      <w:r w:rsidR="00464E87">
        <w:rPr>
          <w:rFonts w:ascii="Calibri" w:hAnsi="Calibri" w:cs="Arial"/>
          <w:szCs w:val="22"/>
          <w:lang w:val="en-CA"/>
        </w:rPr>
        <w:t xml:space="preserve"> and</w:t>
      </w:r>
      <w:r w:rsidR="00097A9D" w:rsidRPr="00AC2D64">
        <w:rPr>
          <w:rFonts w:ascii="Calibri" w:hAnsi="Calibri" w:cs="Arial"/>
          <w:szCs w:val="22"/>
          <w:lang w:val="en-CA"/>
        </w:rPr>
        <w:t xml:space="preserve"> regulations;</w:t>
      </w:r>
    </w:p>
    <w:p w:rsidR="00D824B5" w:rsidRPr="003F7B08" w:rsidRDefault="00DF3408" w:rsidP="005B4FDF">
      <w:pPr>
        <w:widowControl/>
        <w:numPr>
          <w:ilvl w:val="1"/>
          <w:numId w:val="12"/>
        </w:numPr>
        <w:tabs>
          <w:tab w:val="clear" w:pos="1440"/>
        </w:tabs>
        <w:ind w:left="450" w:hanging="270"/>
        <w:jc w:val="both"/>
        <w:rPr>
          <w:rFonts w:ascii="Calibri" w:hAnsi="Calibri" w:cs="Arial"/>
          <w:szCs w:val="22"/>
          <w:lang w:val="en-CA"/>
        </w:rPr>
      </w:pPr>
      <w:r>
        <w:rPr>
          <w:rFonts w:ascii="Calibri" w:hAnsi="Calibri" w:cs="Arial"/>
          <w:szCs w:val="22"/>
          <w:lang w:val="en-CA"/>
        </w:rPr>
        <w:t>Be responsible to obtain the required</w:t>
      </w:r>
      <w:r w:rsidR="00D824B5" w:rsidRPr="00AC2D64">
        <w:rPr>
          <w:rFonts w:ascii="Calibri" w:hAnsi="Calibri" w:cs="Arial"/>
          <w:szCs w:val="22"/>
          <w:lang w:val="en-CA"/>
        </w:rPr>
        <w:t xml:space="preserve"> immigration documents</w:t>
      </w:r>
      <w:r w:rsidR="00D824B5" w:rsidRPr="00AC2D64">
        <w:rPr>
          <w:rFonts w:ascii="Calibri" w:hAnsi="Calibri" w:cs="Arial"/>
          <w:szCs w:val="22"/>
        </w:rPr>
        <w:t xml:space="preserve"> prior to travelling to Canada from</w:t>
      </w:r>
      <w:r w:rsidR="00D33F99">
        <w:rPr>
          <w:rFonts w:ascii="Calibri" w:hAnsi="Calibri" w:cs="Arial"/>
          <w:szCs w:val="22"/>
        </w:rPr>
        <w:t xml:space="preserve"> a Canadian Visa Office, Embassy or High Commission.</w:t>
      </w:r>
    </w:p>
    <w:p w:rsidR="003B7999" w:rsidRDefault="00CA65C0" w:rsidP="003F7B08">
      <w:pPr>
        <w:widowControl/>
        <w:numPr>
          <w:ilvl w:val="4"/>
          <w:numId w:val="12"/>
        </w:numPr>
        <w:ind w:left="720" w:hanging="270"/>
        <w:jc w:val="both"/>
        <w:rPr>
          <w:rFonts w:ascii="Calibri" w:hAnsi="Calibri" w:cs="Arial"/>
          <w:szCs w:val="22"/>
        </w:rPr>
      </w:pPr>
      <w:r w:rsidRPr="003F7B08">
        <w:rPr>
          <w:rFonts w:ascii="Calibri" w:hAnsi="Calibri" w:cs="Arial"/>
          <w:szCs w:val="22"/>
          <w:u w:val="single"/>
          <w:lang w:val="en-CA"/>
        </w:rPr>
        <w:t xml:space="preserve">Temporary Resident Visa (TRV) or </w:t>
      </w:r>
      <w:proofErr w:type="spellStart"/>
      <w:r w:rsidRPr="003F7B08">
        <w:rPr>
          <w:rFonts w:ascii="Calibri" w:hAnsi="Calibri" w:cs="Arial"/>
          <w:szCs w:val="22"/>
          <w:u w:val="single"/>
          <w:lang w:val="en-CA"/>
        </w:rPr>
        <w:t>eTA</w:t>
      </w:r>
      <w:proofErr w:type="spellEnd"/>
      <w:r w:rsidRPr="003F7B08">
        <w:rPr>
          <w:rFonts w:ascii="Calibri" w:hAnsi="Calibri" w:cs="Arial"/>
          <w:szCs w:val="22"/>
          <w:lang w:val="en-CA"/>
        </w:rPr>
        <w:t xml:space="preserve">: </w:t>
      </w:r>
      <w:r w:rsidRPr="003F7B08">
        <w:rPr>
          <w:rFonts w:ascii="Calibri" w:hAnsi="Calibri" w:cs="Arial"/>
          <w:szCs w:val="22"/>
        </w:rPr>
        <w:t xml:space="preserve">Starting </w:t>
      </w:r>
      <w:r w:rsidR="002953E8">
        <w:rPr>
          <w:rFonts w:ascii="Calibri" w:hAnsi="Calibri" w:cs="Arial"/>
          <w:szCs w:val="22"/>
        </w:rPr>
        <w:t>September 29</w:t>
      </w:r>
      <w:r w:rsidRPr="003F7B08">
        <w:rPr>
          <w:rFonts w:ascii="Calibri" w:hAnsi="Calibri" w:cs="Arial"/>
          <w:szCs w:val="22"/>
        </w:rPr>
        <w:t xml:space="preserve">, 2016, all incoming IVRTs are required to obtain either TRV or </w:t>
      </w:r>
      <w:proofErr w:type="spellStart"/>
      <w:r w:rsidRPr="003F7B08">
        <w:rPr>
          <w:rFonts w:ascii="Calibri" w:hAnsi="Calibri" w:cs="Arial"/>
          <w:szCs w:val="22"/>
        </w:rPr>
        <w:t>eTA</w:t>
      </w:r>
      <w:proofErr w:type="spellEnd"/>
      <w:r w:rsidRPr="003F7B08">
        <w:rPr>
          <w:rFonts w:ascii="Calibri" w:hAnsi="Calibri" w:cs="Arial"/>
          <w:szCs w:val="22"/>
        </w:rPr>
        <w:t xml:space="preserve"> to enter Canada. Please check the link below to find out whether you need a TRV or </w:t>
      </w:r>
      <w:proofErr w:type="spellStart"/>
      <w:r w:rsidRPr="003F7B08">
        <w:rPr>
          <w:rFonts w:ascii="Calibri" w:hAnsi="Calibri" w:cs="Arial"/>
          <w:szCs w:val="22"/>
        </w:rPr>
        <w:t>eTA</w:t>
      </w:r>
      <w:proofErr w:type="spellEnd"/>
      <w:r w:rsidRPr="003F7B08">
        <w:rPr>
          <w:rFonts w:ascii="Calibri" w:hAnsi="Calibri" w:cs="Arial"/>
          <w:szCs w:val="22"/>
        </w:rPr>
        <w:t xml:space="preserve">. </w:t>
      </w:r>
    </w:p>
    <w:p w:rsidR="003F7B08" w:rsidRDefault="003F7B08" w:rsidP="003F7B08">
      <w:pPr>
        <w:widowControl/>
        <w:ind w:left="720"/>
        <w:jc w:val="both"/>
        <w:rPr>
          <w:rFonts w:ascii="Calibri" w:hAnsi="Calibri" w:cs="Arial"/>
          <w:szCs w:val="22"/>
          <w:lang w:val="en-CA"/>
        </w:rPr>
      </w:pPr>
      <w:hyperlink r:id="rId11" w:history="1">
        <w:r w:rsidRPr="00AD6E62">
          <w:rPr>
            <w:rStyle w:val="Hyperlink"/>
            <w:rFonts w:ascii="Calibri" w:hAnsi="Calibri" w:cs="Arial"/>
            <w:szCs w:val="22"/>
            <w:lang w:val="en-CA"/>
          </w:rPr>
          <w:t>http://www.cic.gc.ca/english/visit/visas.asp</w:t>
        </w:r>
      </w:hyperlink>
    </w:p>
    <w:p w:rsidR="003F7B08" w:rsidRPr="003F7B08" w:rsidRDefault="003F7B08" w:rsidP="003F7B08">
      <w:pPr>
        <w:widowControl/>
        <w:numPr>
          <w:ilvl w:val="4"/>
          <w:numId w:val="12"/>
        </w:numPr>
        <w:ind w:left="720" w:hanging="270"/>
        <w:jc w:val="both"/>
        <w:rPr>
          <w:rFonts w:ascii="Calibri" w:hAnsi="Calibri" w:cs="Arial"/>
          <w:szCs w:val="22"/>
        </w:rPr>
      </w:pPr>
      <w:r w:rsidRPr="00A32BB6">
        <w:rPr>
          <w:rFonts w:ascii="Calibri" w:hAnsi="Calibri" w:cs="Arial"/>
          <w:szCs w:val="22"/>
          <w:u w:val="single"/>
          <w:lang w:val="en-CA"/>
        </w:rPr>
        <w:t>Work permit</w:t>
      </w:r>
      <w:r>
        <w:rPr>
          <w:rFonts w:ascii="Calibri" w:hAnsi="Calibri" w:cs="Arial"/>
          <w:szCs w:val="22"/>
          <w:lang w:val="en-CA"/>
        </w:rPr>
        <w:t>: IVRT is required to obtain a valid work permit to perform research at York University. Please contact your nearest Canadian Visa Office, Embassy or High Commission for information with regards to the work permit application and fees</w:t>
      </w:r>
    </w:p>
    <w:p w:rsidR="00A32BB6" w:rsidRDefault="00BB301C" w:rsidP="003F7B08">
      <w:pPr>
        <w:widowControl/>
        <w:ind w:firstLine="720"/>
        <w:jc w:val="both"/>
        <w:rPr>
          <w:rFonts w:ascii="Calibri" w:hAnsi="Calibri" w:cs="Arial"/>
          <w:szCs w:val="22"/>
          <w:lang w:val="en-CA"/>
        </w:rPr>
      </w:pPr>
      <w:hyperlink r:id="rId12" w:history="1">
        <w:r w:rsidRPr="00AD6E62">
          <w:rPr>
            <w:rStyle w:val="Hyperlink"/>
            <w:rFonts w:ascii="Calibri" w:hAnsi="Calibri" w:cs="Arial"/>
            <w:szCs w:val="22"/>
            <w:lang w:val="en-CA"/>
          </w:rPr>
          <w:t>http://www.cic.gc.ca/english/work/apply-how.asp</w:t>
        </w:r>
      </w:hyperlink>
    </w:p>
    <w:p w:rsidR="003F7B08" w:rsidRDefault="003F7B08" w:rsidP="000A0518">
      <w:pPr>
        <w:widowControl/>
        <w:ind w:left="187"/>
        <w:jc w:val="both"/>
        <w:rPr>
          <w:rFonts w:ascii="Calibri" w:hAnsi="Calibri" w:cs="Arial"/>
          <w:b/>
          <w:szCs w:val="22"/>
          <w:lang w:val="en-CA"/>
        </w:rPr>
      </w:pPr>
      <w:r w:rsidRPr="003F7B08">
        <w:rPr>
          <w:rFonts w:ascii="Calibri" w:hAnsi="Calibri" w:cs="Arial"/>
          <w:b/>
          <w:szCs w:val="22"/>
          <w:lang w:val="en-CA"/>
        </w:rPr>
        <w:t xml:space="preserve">Please note that the IVRT may need to obtain the Employment ID from the hosting supervisor in order to complete the work permit application. </w:t>
      </w:r>
      <w:r w:rsidR="00E956BD">
        <w:rPr>
          <w:rFonts w:ascii="Calibri" w:hAnsi="Calibri" w:cs="Arial"/>
          <w:b/>
          <w:szCs w:val="22"/>
          <w:lang w:val="en-CA"/>
        </w:rPr>
        <w:t>Please see the</w:t>
      </w:r>
      <w:r w:rsidR="00023B16">
        <w:rPr>
          <w:rFonts w:ascii="Calibri" w:hAnsi="Calibri" w:cs="Arial"/>
          <w:b/>
          <w:szCs w:val="22"/>
          <w:lang w:val="en-CA"/>
        </w:rPr>
        <w:t xml:space="preserve"> Step 2 in the</w:t>
      </w:r>
      <w:r w:rsidR="00D31164">
        <w:rPr>
          <w:rFonts w:ascii="Calibri" w:hAnsi="Calibri" w:cs="Arial"/>
          <w:b/>
          <w:szCs w:val="22"/>
          <w:lang w:val="en-CA"/>
        </w:rPr>
        <w:t xml:space="preserve"> link below for details</w:t>
      </w:r>
      <w:r w:rsidR="00E956BD">
        <w:rPr>
          <w:rFonts w:ascii="Calibri" w:hAnsi="Calibri" w:cs="Arial"/>
          <w:b/>
          <w:szCs w:val="22"/>
          <w:lang w:val="en-CA"/>
        </w:rPr>
        <w:t xml:space="preserve">. </w:t>
      </w:r>
    </w:p>
    <w:p w:rsidR="003B7999" w:rsidRDefault="00B91D51" w:rsidP="00B91D51">
      <w:pPr>
        <w:widowControl/>
        <w:ind w:left="180"/>
        <w:jc w:val="both"/>
        <w:rPr>
          <w:rFonts w:ascii="Calibri" w:hAnsi="Calibri" w:cs="Arial"/>
          <w:b/>
          <w:color w:val="FF0000"/>
          <w:szCs w:val="22"/>
          <w:lang w:val="en-CA"/>
        </w:rPr>
      </w:pPr>
      <w:hyperlink r:id="rId13" w:history="1">
        <w:r w:rsidRPr="00490405">
          <w:rPr>
            <w:rStyle w:val="Hyperlink"/>
            <w:rFonts w:ascii="Calibri" w:hAnsi="Calibri" w:cs="Arial"/>
            <w:b/>
            <w:szCs w:val="22"/>
            <w:lang w:val="en-CA"/>
          </w:rPr>
          <w:t>http://yorkinternational.yorku.ca/international-visiting-research-trainee/</w:t>
        </w:r>
      </w:hyperlink>
    </w:p>
    <w:p w:rsidR="00B91D51" w:rsidRPr="00AC2D64" w:rsidRDefault="00B91D51" w:rsidP="00B91D51">
      <w:pPr>
        <w:widowControl/>
        <w:ind w:left="180"/>
        <w:jc w:val="both"/>
        <w:rPr>
          <w:rFonts w:ascii="Calibri" w:hAnsi="Calibri" w:cs="Arial"/>
          <w:szCs w:val="22"/>
          <w:lang w:val="en-CA"/>
        </w:rPr>
      </w:pPr>
    </w:p>
    <w:p w:rsidR="00097A9D" w:rsidRDefault="001156AA" w:rsidP="005B4FDF">
      <w:pPr>
        <w:widowControl/>
        <w:numPr>
          <w:ilvl w:val="1"/>
          <w:numId w:val="12"/>
        </w:numPr>
        <w:tabs>
          <w:tab w:val="clear" w:pos="1440"/>
        </w:tabs>
        <w:ind w:left="450" w:hanging="270"/>
        <w:jc w:val="both"/>
        <w:rPr>
          <w:rFonts w:ascii="Calibri" w:hAnsi="Calibri" w:cs="Arial"/>
          <w:szCs w:val="22"/>
          <w:lang w:val="en-CA"/>
        </w:rPr>
      </w:pPr>
      <w:r>
        <w:rPr>
          <w:rFonts w:ascii="Calibri" w:hAnsi="Calibri" w:cs="Arial"/>
          <w:szCs w:val="22"/>
          <w:lang w:val="en-CA"/>
        </w:rPr>
        <w:t>Abide</w:t>
      </w:r>
      <w:r w:rsidR="00097A9D" w:rsidRPr="00AC2D64">
        <w:rPr>
          <w:rFonts w:ascii="Calibri" w:hAnsi="Calibri" w:cs="Arial"/>
          <w:szCs w:val="22"/>
          <w:lang w:val="en-CA"/>
        </w:rPr>
        <w:t xml:space="preserve"> by all applicable confidentiality and intellectual property rules, regulations, policies and laws;</w:t>
      </w:r>
      <w:r w:rsidR="00676F6C">
        <w:rPr>
          <w:rFonts w:ascii="Calibri" w:hAnsi="Calibri" w:cs="Arial"/>
          <w:szCs w:val="22"/>
          <w:lang w:val="en-CA"/>
        </w:rPr>
        <w:t xml:space="preserve"> and protect confidential information </w:t>
      </w:r>
      <w:r w:rsidR="00676F6C" w:rsidRPr="00AC2D64">
        <w:rPr>
          <w:rFonts w:ascii="Calibri" w:hAnsi="Calibri" w:cs="Arial"/>
          <w:szCs w:val="22"/>
          <w:lang w:val="en-CA"/>
        </w:rPr>
        <w:t>includes all reports, documents and any other work accomplished and/or documentation acquired, generated a</w:t>
      </w:r>
      <w:r w:rsidR="00676F6C">
        <w:rPr>
          <w:rFonts w:ascii="Calibri" w:hAnsi="Calibri" w:cs="Arial"/>
          <w:szCs w:val="22"/>
          <w:lang w:val="en-CA"/>
        </w:rPr>
        <w:t xml:space="preserve">nd/or produced during your </w:t>
      </w:r>
      <w:r w:rsidR="00FE1B75">
        <w:rPr>
          <w:rFonts w:ascii="Calibri" w:hAnsi="Calibri" w:cs="Arial"/>
          <w:szCs w:val="22"/>
          <w:lang w:val="en-CA"/>
        </w:rPr>
        <w:t>V</w:t>
      </w:r>
      <w:r w:rsidR="00676F6C">
        <w:rPr>
          <w:rFonts w:ascii="Calibri" w:hAnsi="Calibri" w:cs="Arial"/>
          <w:szCs w:val="22"/>
          <w:lang w:val="en-CA"/>
        </w:rPr>
        <w:t>isit;</w:t>
      </w:r>
    </w:p>
    <w:p w:rsidR="008215BE" w:rsidRPr="00AC2D64" w:rsidRDefault="004E0B89" w:rsidP="005B4FDF">
      <w:pPr>
        <w:widowControl/>
        <w:numPr>
          <w:ilvl w:val="1"/>
          <w:numId w:val="12"/>
        </w:numPr>
        <w:tabs>
          <w:tab w:val="clear" w:pos="1440"/>
        </w:tabs>
        <w:ind w:left="450" w:hanging="270"/>
        <w:jc w:val="both"/>
        <w:rPr>
          <w:rFonts w:ascii="Calibri" w:hAnsi="Calibri" w:cs="Arial"/>
          <w:szCs w:val="22"/>
          <w:lang w:val="en-CA"/>
        </w:rPr>
      </w:pPr>
      <w:r>
        <w:rPr>
          <w:rFonts w:ascii="Calibri" w:hAnsi="Calibri" w:cs="Arial"/>
          <w:szCs w:val="22"/>
        </w:rPr>
        <w:t>V</w:t>
      </w:r>
      <w:r w:rsidRPr="00AC2D64">
        <w:rPr>
          <w:rFonts w:ascii="Calibri" w:hAnsi="Calibri" w:cs="Arial"/>
          <w:szCs w:val="22"/>
        </w:rPr>
        <w:t xml:space="preserve">isit York International within the first week </w:t>
      </w:r>
      <w:r w:rsidR="004D7DF4">
        <w:rPr>
          <w:rFonts w:ascii="Calibri" w:hAnsi="Calibri" w:cs="Arial"/>
          <w:szCs w:val="22"/>
        </w:rPr>
        <w:t>after receiving your York ID</w:t>
      </w:r>
      <w:r w:rsidRPr="00AC2D64">
        <w:rPr>
          <w:rFonts w:ascii="Calibri" w:hAnsi="Calibri" w:cs="Arial"/>
          <w:szCs w:val="22"/>
        </w:rPr>
        <w:t xml:space="preserve"> to </w:t>
      </w:r>
      <w:r>
        <w:rPr>
          <w:rFonts w:ascii="Calibri" w:hAnsi="Calibri" w:cs="Arial"/>
          <w:szCs w:val="22"/>
        </w:rPr>
        <w:t xml:space="preserve">purchase </w:t>
      </w:r>
      <w:r w:rsidRPr="00AC2D64">
        <w:rPr>
          <w:rFonts w:ascii="Calibri" w:hAnsi="Calibri" w:cs="Arial"/>
          <w:szCs w:val="22"/>
        </w:rPr>
        <w:t xml:space="preserve">the </w:t>
      </w:r>
      <w:r>
        <w:rPr>
          <w:rFonts w:ascii="Calibri" w:hAnsi="Calibri" w:cs="Arial"/>
          <w:szCs w:val="22"/>
        </w:rPr>
        <w:t xml:space="preserve">monthly </w:t>
      </w:r>
      <w:r w:rsidRPr="00AC2D64">
        <w:rPr>
          <w:rFonts w:ascii="Calibri" w:hAnsi="Calibri" w:cs="Arial"/>
          <w:szCs w:val="22"/>
        </w:rPr>
        <w:t xml:space="preserve">health plan provided by </w:t>
      </w:r>
      <w:r>
        <w:rPr>
          <w:rFonts w:ascii="Calibri" w:hAnsi="Calibri" w:cs="Arial"/>
          <w:szCs w:val="22"/>
        </w:rPr>
        <w:t xml:space="preserve">York </w:t>
      </w:r>
      <w:r w:rsidRPr="00AC2D64">
        <w:rPr>
          <w:rFonts w:ascii="Calibri" w:hAnsi="Calibri" w:cs="Arial"/>
          <w:szCs w:val="22"/>
        </w:rPr>
        <w:t>International known as University Health Insurance Plan (UHIP)</w:t>
      </w:r>
      <w:r w:rsidR="008215BE">
        <w:rPr>
          <w:rFonts w:ascii="Calibri" w:hAnsi="Calibri" w:cs="Arial"/>
          <w:szCs w:val="22"/>
        </w:rPr>
        <w:t>;</w:t>
      </w:r>
      <w:r>
        <w:rPr>
          <w:rFonts w:ascii="Calibri" w:hAnsi="Calibri" w:cs="Arial"/>
          <w:szCs w:val="22"/>
        </w:rPr>
        <w:t xml:space="preserve"> </w:t>
      </w:r>
    </w:p>
    <w:p w:rsidR="008215BE" w:rsidRPr="008215BE" w:rsidRDefault="001156AA" w:rsidP="00CA65C0">
      <w:pPr>
        <w:widowControl/>
        <w:numPr>
          <w:ilvl w:val="1"/>
          <w:numId w:val="12"/>
        </w:numPr>
        <w:tabs>
          <w:tab w:val="clear" w:pos="1440"/>
        </w:tabs>
        <w:ind w:left="461" w:hanging="274"/>
        <w:jc w:val="both"/>
        <w:rPr>
          <w:rFonts w:ascii="Calibri" w:hAnsi="Calibri" w:cs="Arial"/>
          <w:b/>
          <w:szCs w:val="22"/>
        </w:rPr>
      </w:pPr>
      <w:r>
        <w:rPr>
          <w:rFonts w:ascii="Calibri" w:hAnsi="Calibri" w:cs="Arial"/>
          <w:color w:val="000000"/>
          <w:szCs w:val="22"/>
          <w:lang w:val="en-CA"/>
        </w:rPr>
        <w:t>Be</w:t>
      </w:r>
      <w:r w:rsidR="00097A9D" w:rsidRPr="00AC2D64">
        <w:rPr>
          <w:rFonts w:ascii="Calibri" w:hAnsi="Calibri" w:cs="Arial"/>
          <w:color w:val="000000"/>
          <w:szCs w:val="22"/>
        </w:rPr>
        <w:t xml:space="preserve"> responsible for all fees and expenses associated with the position unless clearly stipulated otherwise</w:t>
      </w:r>
      <w:r w:rsidR="008215BE">
        <w:rPr>
          <w:rFonts w:ascii="Calibri" w:hAnsi="Calibri" w:cs="Arial"/>
          <w:color w:val="000000"/>
          <w:szCs w:val="22"/>
        </w:rPr>
        <w:t xml:space="preserve"> including</w:t>
      </w:r>
      <w:r w:rsidR="00097A9D" w:rsidRPr="00AC2D64">
        <w:rPr>
          <w:rFonts w:ascii="Calibri" w:hAnsi="Calibri" w:cs="Arial"/>
          <w:color w:val="000000"/>
          <w:szCs w:val="22"/>
        </w:rPr>
        <w:t xml:space="preserve">: </w:t>
      </w:r>
    </w:p>
    <w:p w:rsidR="008215BE" w:rsidRPr="008215BE" w:rsidRDefault="008215BE" w:rsidP="00F02593">
      <w:pPr>
        <w:widowControl/>
        <w:numPr>
          <w:ilvl w:val="3"/>
          <w:numId w:val="14"/>
        </w:numPr>
        <w:spacing w:before="100" w:beforeAutospacing="1" w:after="100" w:afterAutospacing="1"/>
        <w:ind w:left="450" w:firstLine="0"/>
        <w:jc w:val="both"/>
        <w:rPr>
          <w:rFonts w:ascii="Calibri" w:hAnsi="Calibri" w:cs="Arial"/>
          <w:b/>
          <w:szCs w:val="22"/>
        </w:rPr>
      </w:pPr>
      <w:r>
        <w:rPr>
          <w:rFonts w:ascii="Calibri" w:hAnsi="Calibri" w:cs="Arial"/>
          <w:color w:val="000000"/>
          <w:szCs w:val="22"/>
        </w:rPr>
        <w:t>H</w:t>
      </w:r>
      <w:r w:rsidR="00097A9D" w:rsidRPr="008215BE">
        <w:rPr>
          <w:rFonts w:ascii="Calibri" w:hAnsi="Calibri" w:cs="Arial"/>
          <w:color w:val="000000"/>
          <w:szCs w:val="22"/>
        </w:rPr>
        <w:t>ealth insurance (UHIP)</w:t>
      </w:r>
      <w:r>
        <w:rPr>
          <w:rFonts w:ascii="Calibri" w:hAnsi="Calibri" w:cs="Arial"/>
          <w:color w:val="000000"/>
          <w:szCs w:val="22"/>
        </w:rPr>
        <w:t xml:space="preserve"> (CAD$5</w:t>
      </w:r>
      <w:r w:rsidR="002C0581">
        <w:rPr>
          <w:rFonts w:ascii="Calibri" w:hAnsi="Calibri" w:cs="Arial"/>
          <w:color w:val="000000"/>
          <w:szCs w:val="22"/>
        </w:rPr>
        <w:t>3</w:t>
      </w:r>
      <w:r>
        <w:rPr>
          <w:rFonts w:ascii="Calibri" w:hAnsi="Calibri" w:cs="Arial"/>
          <w:color w:val="000000"/>
          <w:szCs w:val="22"/>
        </w:rPr>
        <w:t>/month)</w:t>
      </w:r>
    </w:p>
    <w:p w:rsidR="00CD7929" w:rsidRPr="00CD7929" w:rsidRDefault="008215BE" w:rsidP="00CA65C0">
      <w:pPr>
        <w:widowControl/>
        <w:numPr>
          <w:ilvl w:val="3"/>
          <w:numId w:val="14"/>
        </w:numPr>
        <w:spacing w:before="100" w:beforeAutospacing="1" w:after="100" w:afterAutospacing="1"/>
        <w:ind w:left="450" w:firstLine="0"/>
        <w:rPr>
          <w:rFonts w:ascii="Calibri" w:hAnsi="Calibri" w:cs="Arial"/>
          <w:b/>
          <w:szCs w:val="22"/>
        </w:rPr>
      </w:pPr>
      <w:r w:rsidRPr="008215BE">
        <w:rPr>
          <w:rFonts w:ascii="Calibri" w:hAnsi="Calibri" w:cs="Arial"/>
          <w:color w:val="000000"/>
          <w:szCs w:val="22"/>
        </w:rPr>
        <w:t>T</w:t>
      </w:r>
      <w:r w:rsidR="00097A9D" w:rsidRPr="008215BE">
        <w:rPr>
          <w:rFonts w:ascii="Calibri" w:hAnsi="Calibri" w:cs="Arial"/>
          <w:color w:val="000000"/>
          <w:szCs w:val="22"/>
        </w:rPr>
        <w:t>ravel</w:t>
      </w:r>
      <w:r w:rsidRPr="008215BE">
        <w:rPr>
          <w:rFonts w:ascii="Calibri" w:hAnsi="Calibri" w:cs="Arial"/>
          <w:color w:val="000000"/>
          <w:szCs w:val="22"/>
        </w:rPr>
        <w:t xml:space="preserve"> and</w:t>
      </w:r>
      <w:r w:rsidR="00097A9D" w:rsidRPr="008215BE">
        <w:rPr>
          <w:rFonts w:ascii="Calibri" w:hAnsi="Calibri" w:cs="Arial"/>
          <w:color w:val="000000"/>
          <w:szCs w:val="22"/>
        </w:rPr>
        <w:t xml:space="preserve"> accommodation</w:t>
      </w:r>
      <w:r w:rsidRPr="008215BE">
        <w:rPr>
          <w:rFonts w:ascii="Calibri" w:hAnsi="Calibri" w:cs="Arial"/>
          <w:color w:val="000000"/>
          <w:szCs w:val="22"/>
        </w:rPr>
        <w:t xml:space="preserve">  </w:t>
      </w:r>
      <w:r w:rsidR="00097A9D" w:rsidRPr="008215BE">
        <w:rPr>
          <w:rFonts w:ascii="Calibri" w:hAnsi="Calibri" w:cs="Arial"/>
          <w:b/>
          <w:color w:val="000000"/>
          <w:szCs w:val="22"/>
        </w:rPr>
        <w:t xml:space="preserve"> </w:t>
      </w:r>
    </w:p>
    <w:p w:rsidR="00097A9D" w:rsidRDefault="008D7073" w:rsidP="000A0518">
      <w:pPr>
        <w:widowControl/>
        <w:ind w:left="187"/>
        <w:jc w:val="both"/>
        <w:rPr>
          <w:rFonts w:ascii="Calibri" w:hAnsi="Calibri" w:cs="Arial"/>
          <w:b/>
          <w:szCs w:val="22"/>
        </w:rPr>
      </w:pPr>
      <w:r>
        <w:rPr>
          <w:rFonts w:ascii="Calibri" w:hAnsi="Calibri" w:cs="Arial"/>
          <w:b/>
          <w:color w:val="000000"/>
          <w:szCs w:val="22"/>
        </w:rPr>
        <w:t xml:space="preserve">The </w:t>
      </w:r>
      <w:r w:rsidR="00570186">
        <w:rPr>
          <w:rFonts w:ascii="Calibri" w:hAnsi="Calibri" w:cs="Arial"/>
          <w:b/>
          <w:color w:val="000000"/>
          <w:szCs w:val="22"/>
        </w:rPr>
        <w:t>UHIP charge</w:t>
      </w:r>
      <w:bookmarkStart w:id="0" w:name="_GoBack"/>
      <w:bookmarkEnd w:id="0"/>
      <w:r>
        <w:rPr>
          <w:rFonts w:ascii="Calibri" w:hAnsi="Calibri" w:cs="Arial"/>
          <w:b/>
          <w:szCs w:val="22"/>
        </w:rPr>
        <w:t xml:space="preserve"> </w:t>
      </w:r>
      <w:r w:rsidR="00097A9D" w:rsidRPr="008215BE">
        <w:rPr>
          <w:rFonts w:ascii="Calibri" w:hAnsi="Calibri" w:cs="Arial"/>
          <w:b/>
          <w:szCs w:val="22"/>
        </w:rPr>
        <w:t>will appear on the student’s account</w:t>
      </w:r>
      <w:r w:rsidR="00007A31">
        <w:rPr>
          <w:rFonts w:ascii="Calibri" w:hAnsi="Calibri" w:cs="Arial"/>
          <w:b/>
          <w:szCs w:val="22"/>
        </w:rPr>
        <w:t xml:space="preserve"> upon your arrival</w:t>
      </w:r>
      <w:r w:rsidR="00097A9D" w:rsidRPr="008215BE">
        <w:rPr>
          <w:rFonts w:ascii="Calibri" w:hAnsi="Calibri" w:cs="Arial"/>
          <w:b/>
          <w:szCs w:val="22"/>
        </w:rPr>
        <w:t>.</w:t>
      </w:r>
      <w:r w:rsidR="00A0025D">
        <w:rPr>
          <w:rFonts w:ascii="Calibri" w:hAnsi="Calibri" w:cs="Arial"/>
          <w:b/>
          <w:szCs w:val="22"/>
        </w:rPr>
        <w:t xml:space="preserve"> Please visit the link below for instruction on how to pay your student account.</w:t>
      </w:r>
    </w:p>
    <w:p w:rsidR="00A0025D" w:rsidRDefault="000A0518" w:rsidP="000A0518">
      <w:pPr>
        <w:widowControl/>
        <w:ind w:left="187"/>
        <w:jc w:val="both"/>
        <w:rPr>
          <w:rFonts w:ascii="Calibri" w:hAnsi="Calibri" w:cs="Arial"/>
          <w:b/>
          <w:szCs w:val="22"/>
        </w:rPr>
      </w:pPr>
      <w:hyperlink r:id="rId14" w:history="1">
        <w:r w:rsidRPr="007F48C8">
          <w:rPr>
            <w:rStyle w:val="Hyperlink"/>
            <w:rFonts w:ascii="Calibri" w:hAnsi="Calibri" w:cs="Arial"/>
            <w:b/>
            <w:szCs w:val="22"/>
          </w:rPr>
          <w:t>http://sfs.yorku.ca/fees/your-student-account/how-and-when-to-pay</w:t>
        </w:r>
      </w:hyperlink>
    </w:p>
    <w:p w:rsidR="000A0518" w:rsidRPr="008215BE" w:rsidRDefault="000A0518" w:rsidP="000A0518">
      <w:pPr>
        <w:widowControl/>
        <w:ind w:left="187"/>
        <w:jc w:val="both"/>
        <w:rPr>
          <w:rFonts w:ascii="Calibri" w:hAnsi="Calibri" w:cs="Arial"/>
          <w:b/>
          <w:szCs w:val="22"/>
        </w:rPr>
      </w:pPr>
    </w:p>
    <w:p w:rsidR="00391EB2" w:rsidRDefault="00391EB2" w:rsidP="005B4FDF">
      <w:pPr>
        <w:spacing w:after="120"/>
        <w:rPr>
          <w:rFonts w:ascii="Calibri" w:hAnsi="Calibri" w:cs="Arial"/>
          <w:sz w:val="26"/>
          <w:szCs w:val="26"/>
          <w:lang w:val="en-CA"/>
        </w:rPr>
      </w:pPr>
    </w:p>
    <w:p w:rsidR="00097A9D" w:rsidRPr="004E0B89" w:rsidRDefault="00663BF0" w:rsidP="005B4FDF">
      <w:pPr>
        <w:spacing w:after="120"/>
        <w:rPr>
          <w:rFonts w:ascii="Calibri" w:hAnsi="Calibri" w:cs="Arial"/>
          <w:b/>
          <w:sz w:val="26"/>
          <w:szCs w:val="26"/>
          <w:lang w:val="en-CA"/>
        </w:rPr>
      </w:pPr>
      <w:r>
        <w:rPr>
          <w:rFonts w:ascii="Calibri" w:hAnsi="Calibri" w:cs="Arial"/>
          <w:sz w:val="26"/>
          <w:szCs w:val="26"/>
          <w:lang w:val="en-CA"/>
        </w:rPr>
        <w:t>T</w:t>
      </w:r>
      <w:r w:rsidR="005B4FDF" w:rsidRPr="004E0B89">
        <w:rPr>
          <w:rFonts w:ascii="Calibri" w:hAnsi="Calibri" w:cs="Arial"/>
          <w:sz w:val="26"/>
          <w:szCs w:val="26"/>
          <w:lang w:val="en-CA"/>
        </w:rPr>
        <w:t xml:space="preserve">he </w:t>
      </w:r>
      <w:r w:rsidR="00FE1B75" w:rsidRPr="004E0B89">
        <w:rPr>
          <w:rFonts w:ascii="Calibri" w:hAnsi="Calibri" w:cs="Arial"/>
          <w:b/>
          <w:sz w:val="26"/>
          <w:szCs w:val="26"/>
          <w:lang w:val="en-CA"/>
        </w:rPr>
        <w:t>I</w:t>
      </w:r>
      <w:r w:rsidR="005B4FDF" w:rsidRPr="004E0B89">
        <w:rPr>
          <w:rFonts w:ascii="Calibri" w:hAnsi="Calibri" w:cs="Arial"/>
          <w:b/>
          <w:sz w:val="26"/>
          <w:szCs w:val="26"/>
          <w:lang w:val="en-CA"/>
        </w:rPr>
        <w:t xml:space="preserve">nviting </w:t>
      </w:r>
      <w:r w:rsidR="00FE1B75" w:rsidRPr="004E0B89">
        <w:rPr>
          <w:rFonts w:ascii="Calibri" w:hAnsi="Calibri" w:cs="Arial"/>
          <w:b/>
          <w:sz w:val="26"/>
          <w:szCs w:val="26"/>
          <w:lang w:val="en-CA"/>
        </w:rPr>
        <w:t>F</w:t>
      </w:r>
      <w:r w:rsidR="005B4FDF" w:rsidRPr="004E0B89">
        <w:rPr>
          <w:rFonts w:ascii="Calibri" w:hAnsi="Calibri" w:cs="Arial"/>
          <w:b/>
          <w:sz w:val="26"/>
          <w:szCs w:val="26"/>
          <w:lang w:val="en-CA"/>
        </w:rPr>
        <w:t xml:space="preserve">aculty </w:t>
      </w:r>
      <w:r w:rsidR="00354015" w:rsidRPr="004E0B89">
        <w:rPr>
          <w:rFonts w:ascii="Calibri" w:hAnsi="Calibri" w:cs="Arial"/>
          <w:b/>
          <w:sz w:val="26"/>
          <w:szCs w:val="26"/>
          <w:lang w:val="en-CA"/>
        </w:rPr>
        <w:t>Member</w:t>
      </w:r>
      <w:r w:rsidR="005B4FDF" w:rsidRPr="004E0B89">
        <w:rPr>
          <w:rFonts w:ascii="Calibri" w:hAnsi="Calibri" w:cs="Arial"/>
          <w:sz w:val="26"/>
          <w:szCs w:val="26"/>
          <w:lang w:val="en-CA"/>
        </w:rPr>
        <w:t xml:space="preserve"> will be responsible for the following:</w:t>
      </w:r>
      <w:r w:rsidR="00097A9D" w:rsidRPr="004E0B89">
        <w:rPr>
          <w:rFonts w:ascii="Calibri" w:hAnsi="Calibri" w:cs="Arial"/>
          <w:b/>
          <w:sz w:val="26"/>
          <w:szCs w:val="26"/>
          <w:lang w:val="en-CA"/>
        </w:rPr>
        <w:t xml:space="preserve"> </w:t>
      </w:r>
    </w:p>
    <w:p w:rsidR="00097A9D" w:rsidRPr="00AC2D64" w:rsidRDefault="00097A9D" w:rsidP="004E0B89">
      <w:pPr>
        <w:widowControl/>
        <w:numPr>
          <w:ilvl w:val="0"/>
          <w:numId w:val="13"/>
        </w:numPr>
        <w:tabs>
          <w:tab w:val="clear" w:pos="1440"/>
        </w:tabs>
        <w:ind w:left="450" w:hanging="270"/>
        <w:jc w:val="both"/>
        <w:rPr>
          <w:rFonts w:ascii="Calibri" w:hAnsi="Calibri" w:cs="Arial"/>
          <w:szCs w:val="22"/>
          <w:lang w:val="en-CA"/>
        </w:rPr>
      </w:pPr>
      <w:r w:rsidRPr="00AC2D64">
        <w:rPr>
          <w:rFonts w:ascii="Calibri" w:hAnsi="Calibri" w:cs="Arial"/>
          <w:szCs w:val="22"/>
          <w:lang w:val="en-CA"/>
        </w:rPr>
        <w:t>Provide the IVRT with appropriate guidance and supervision;</w:t>
      </w:r>
    </w:p>
    <w:p w:rsidR="00097A9D" w:rsidRPr="00AC2D64" w:rsidRDefault="00B65BB5" w:rsidP="004E0B89">
      <w:pPr>
        <w:widowControl/>
        <w:numPr>
          <w:ilvl w:val="0"/>
          <w:numId w:val="13"/>
        </w:numPr>
        <w:tabs>
          <w:tab w:val="clear" w:pos="1440"/>
        </w:tabs>
        <w:ind w:left="450" w:hanging="270"/>
        <w:jc w:val="both"/>
        <w:rPr>
          <w:rFonts w:ascii="Calibri" w:hAnsi="Calibri" w:cs="Arial"/>
          <w:szCs w:val="22"/>
          <w:lang w:val="en-CA"/>
        </w:rPr>
      </w:pPr>
      <w:r>
        <w:rPr>
          <w:rFonts w:ascii="Calibri" w:hAnsi="Calibri" w:cs="Arial"/>
          <w:szCs w:val="22"/>
          <w:lang w:val="en-CA"/>
        </w:rPr>
        <w:t>P</w:t>
      </w:r>
      <w:r w:rsidR="00097A9D" w:rsidRPr="00AC2D64">
        <w:rPr>
          <w:rFonts w:ascii="Calibri" w:hAnsi="Calibri" w:cs="Arial"/>
          <w:szCs w:val="22"/>
          <w:lang w:val="en-CA"/>
        </w:rPr>
        <w:t>rovide a report</w:t>
      </w:r>
      <w:r>
        <w:rPr>
          <w:rFonts w:ascii="Calibri" w:hAnsi="Calibri" w:cs="Arial"/>
          <w:szCs w:val="22"/>
          <w:lang w:val="en-CA"/>
        </w:rPr>
        <w:t xml:space="preserve"> of the student’s research activities if deemed necessary and agreed upon by both parties. </w:t>
      </w:r>
    </w:p>
    <w:p w:rsidR="00097A9D" w:rsidRPr="00AC2D64" w:rsidRDefault="00097A9D" w:rsidP="004E0B89">
      <w:pPr>
        <w:widowControl/>
        <w:numPr>
          <w:ilvl w:val="0"/>
          <w:numId w:val="13"/>
        </w:numPr>
        <w:tabs>
          <w:tab w:val="clear" w:pos="1440"/>
        </w:tabs>
        <w:ind w:left="450" w:hanging="270"/>
        <w:jc w:val="both"/>
        <w:rPr>
          <w:rFonts w:ascii="Calibri" w:hAnsi="Calibri" w:cs="Arial"/>
          <w:szCs w:val="22"/>
          <w:lang w:val="en-CA"/>
        </w:rPr>
      </w:pPr>
      <w:r w:rsidRPr="00AC2D64">
        <w:rPr>
          <w:rFonts w:ascii="Calibri" w:hAnsi="Calibri" w:cs="Arial"/>
          <w:szCs w:val="22"/>
          <w:lang w:val="en-CA"/>
        </w:rPr>
        <w:t>Provide certain equipment and/or materials and access to laboratory facilities and libraries as deemed necessary by agreement of the parties, for the purposes of the Visit</w:t>
      </w:r>
    </w:p>
    <w:p w:rsidR="00097A9D" w:rsidRDefault="003B5BE0" w:rsidP="004E0B89">
      <w:pPr>
        <w:widowControl/>
        <w:numPr>
          <w:ilvl w:val="0"/>
          <w:numId w:val="13"/>
        </w:numPr>
        <w:tabs>
          <w:tab w:val="clear" w:pos="1440"/>
        </w:tabs>
        <w:ind w:left="450" w:hanging="270"/>
        <w:jc w:val="both"/>
        <w:rPr>
          <w:rFonts w:ascii="Calibri" w:hAnsi="Calibri" w:cs="Arial"/>
          <w:szCs w:val="22"/>
          <w:lang w:val="en-CA"/>
        </w:rPr>
      </w:pPr>
      <w:r>
        <w:rPr>
          <w:rFonts w:ascii="Calibri" w:hAnsi="Calibri" w:cs="Arial"/>
          <w:szCs w:val="22"/>
          <w:lang w:val="en-CA"/>
        </w:rPr>
        <w:t xml:space="preserve">May </w:t>
      </w:r>
      <w:r w:rsidR="00097A9D" w:rsidRPr="00AC2D64">
        <w:rPr>
          <w:rFonts w:ascii="Calibri" w:hAnsi="Calibri" w:cs="Arial"/>
          <w:szCs w:val="22"/>
          <w:lang w:val="en-CA"/>
        </w:rPr>
        <w:t xml:space="preserve">cover the costs </w:t>
      </w:r>
      <w:r>
        <w:rPr>
          <w:rFonts w:ascii="Calibri" w:hAnsi="Calibri" w:cs="Arial"/>
          <w:szCs w:val="22"/>
          <w:lang w:val="en-CA"/>
        </w:rPr>
        <w:t>of the IVRT through the faculty’s</w:t>
      </w:r>
      <w:r w:rsidR="00097A9D" w:rsidRPr="00AC2D64">
        <w:rPr>
          <w:rFonts w:ascii="Calibri" w:hAnsi="Calibri" w:cs="Arial"/>
          <w:szCs w:val="22"/>
          <w:lang w:val="en-CA"/>
        </w:rPr>
        <w:t xml:space="preserve"> budgets</w:t>
      </w:r>
      <w:r>
        <w:rPr>
          <w:rFonts w:ascii="Calibri" w:hAnsi="Calibri" w:cs="Arial"/>
          <w:szCs w:val="22"/>
          <w:lang w:val="en-CA"/>
        </w:rPr>
        <w:t>, if applicable</w:t>
      </w:r>
      <w:r w:rsidR="00097A9D" w:rsidRPr="00AC2D64">
        <w:rPr>
          <w:rFonts w:ascii="Calibri" w:hAnsi="Calibri" w:cs="Arial"/>
          <w:szCs w:val="22"/>
          <w:lang w:val="en-CA"/>
        </w:rPr>
        <w:t>.</w:t>
      </w:r>
    </w:p>
    <w:p w:rsidR="00F44191" w:rsidRPr="00AC2D64" w:rsidRDefault="00F44191" w:rsidP="004E0B89">
      <w:pPr>
        <w:widowControl/>
        <w:numPr>
          <w:ilvl w:val="0"/>
          <w:numId w:val="13"/>
        </w:numPr>
        <w:tabs>
          <w:tab w:val="clear" w:pos="1440"/>
        </w:tabs>
        <w:ind w:left="450" w:hanging="270"/>
        <w:jc w:val="both"/>
        <w:rPr>
          <w:rFonts w:ascii="Calibri" w:hAnsi="Calibri" w:cs="Arial"/>
          <w:szCs w:val="22"/>
          <w:lang w:val="en-CA"/>
        </w:rPr>
      </w:pPr>
      <w:r>
        <w:rPr>
          <w:rFonts w:ascii="Calibri" w:hAnsi="Calibri" w:cs="Arial"/>
          <w:szCs w:val="22"/>
          <w:lang w:val="en-CA"/>
        </w:rPr>
        <w:t xml:space="preserve">Submit the Compliance Fee (CAD$230) and the Offer of Employment via the Citizenship and Immigration Canada </w:t>
      </w:r>
      <w:r w:rsidR="003B5BE0">
        <w:rPr>
          <w:rFonts w:ascii="Calibri" w:hAnsi="Calibri" w:cs="Arial"/>
          <w:szCs w:val="22"/>
          <w:lang w:val="en-CA"/>
        </w:rPr>
        <w:t>e</w:t>
      </w:r>
      <w:r>
        <w:rPr>
          <w:rFonts w:ascii="Calibri" w:hAnsi="Calibri" w:cs="Arial"/>
          <w:szCs w:val="22"/>
          <w:lang w:val="en-CA"/>
        </w:rPr>
        <w:t xml:space="preserve">lectronic </w:t>
      </w:r>
      <w:r w:rsidR="003B5BE0">
        <w:rPr>
          <w:rFonts w:ascii="Calibri" w:hAnsi="Calibri" w:cs="Arial"/>
          <w:szCs w:val="22"/>
          <w:lang w:val="en-CA"/>
        </w:rPr>
        <w:t xml:space="preserve">Employer </w:t>
      </w:r>
      <w:r>
        <w:rPr>
          <w:rFonts w:ascii="Calibri" w:hAnsi="Calibri" w:cs="Arial"/>
          <w:szCs w:val="22"/>
          <w:lang w:val="en-CA"/>
        </w:rPr>
        <w:t xml:space="preserve">Portal </w:t>
      </w:r>
      <w:r w:rsidR="00F31951">
        <w:rPr>
          <w:rFonts w:ascii="Calibri" w:hAnsi="Calibri" w:cs="Arial"/>
          <w:szCs w:val="22"/>
          <w:lang w:val="en-CA"/>
        </w:rPr>
        <w:t>in support of the work permit application of the IVRT.</w:t>
      </w:r>
    </w:p>
    <w:p w:rsidR="00097A9D" w:rsidRDefault="00097A9D" w:rsidP="00097A9D">
      <w:pPr>
        <w:rPr>
          <w:rFonts w:ascii="Calibri" w:hAnsi="Calibri" w:cs="Arial"/>
          <w:szCs w:val="22"/>
          <w:lang w:val="en-CA"/>
        </w:rPr>
      </w:pPr>
    </w:p>
    <w:p w:rsidR="004E0B89" w:rsidRDefault="004E0B89" w:rsidP="00097A9D">
      <w:pPr>
        <w:rPr>
          <w:rFonts w:ascii="Calibri" w:hAnsi="Calibri" w:cs="Arial"/>
          <w:szCs w:val="22"/>
          <w:lang w:val="en-CA"/>
        </w:rPr>
      </w:pPr>
    </w:p>
    <w:p w:rsidR="00097A9D" w:rsidRPr="00AC2D64" w:rsidRDefault="00097A9D" w:rsidP="004E0B89">
      <w:pPr>
        <w:pStyle w:val="Default"/>
        <w:spacing w:after="120"/>
        <w:jc w:val="both"/>
        <w:rPr>
          <w:rFonts w:ascii="Calibri" w:hAnsi="Calibri" w:cs="Arial"/>
          <w:sz w:val="22"/>
          <w:szCs w:val="22"/>
          <w:lang w:val="en-CA"/>
        </w:rPr>
      </w:pPr>
      <w:r w:rsidRPr="00AC2D64">
        <w:rPr>
          <w:rFonts w:ascii="Calibri" w:hAnsi="Calibri" w:cs="Arial"/>
          <w:sz w:val="22"/>
          <w:szCs w:val="22"/>
          <w:lang w:val="en-CA"/>
        </w:rPr>
        <w:t xml:space="preserve">Your status as an </w:t>
      </w:r>
      <w:r w:rsidR="009A3EC6">
        <w:rPr>
          <w:rFonts w:ascii="Calibri" w:hAnsi="Calibri" w:cs="Arial"/>
          <w:sz w:val="22"/>
          <w:szCs w:val="22"/>
          <w:lang w:val="en-CA"/>
        </w:rPr>
        <w:t>International Visiting Research Trainee</w:t>
      </w:r>
      <w:r w:rsidR="000A0518">
        <w:rPr>
          <w:rFonts w:ascii="Calibri" w:hAnsi="Calibri" w:cs="Arial"/>
          <w:sz w:val="22"/>
          <w:szCs w:val="22"/>
          <w:lang w:val="en-CA"/>
        </w:rPr>
        <w:t xml:space="preserve"> </w:t>
      </w:r>
      <w:r w:rsidR="00291E96">
        <w:rPr>
          <w:rFonts w:ascii="Calibri" w:hAnsi="Calibri" w:cs="Arial"/>
          <w:sz w:val="22"/>
          <w:szCs w:val="22"/>
          <w:lang w:val="en-CA"/>
        </w:rPr>
        <w:t>is</w:t>
      </w:r>
      <w:r w:rsidR="000A0518">
        <w:rPr>
          <w:rFonts w:ascii="Calibri" w:hAnsi="Calibri" w:cs="Arial"/>
          <w:sz w:val="22"/>
          <w:szCs w:val="22"/>
          <w:lang w:val="en-CA"/>
        </w:rPr>
        <w:t xml:space="preserve"> coordinated by </w:t>
      </w:r>
      <w:r w:rsidRPr="00AC2D64">
        <w:rPr>
          <w:rFonts w:ascii="Calibri" w:hAnsi="Calibri" w:cs="Arial"/>
          <w:sz w:val="22"/>
          <w:szCs w:val="22"/>
          <w:lang w:val="en-CA"/>
        </w:rPr>
        <w:t>York International. Should you have any questions prior to or upon arrival, you may contact the Immigration Speci</w:t>
      </w:r>
      <w:r w:rsidR="000A0518">
        <w:rPr>
          <w:rFonts w:ascii="Calibri" w:hAnsi="Calibri" w:cs="Arial"/>
          <w:sz w:val="22"/>
          <w:szCs w:val="22"/>
          <w:lang w:val="en-CA"/>
        </w:rPr>
        <w:t>alist at York International</w:t>
      </w:r>
      <w:r w:rsidRPr="00AC2D64">
        <w:rPr>
          <w:rFonts w:ascii="Calibri" w:hAnsi="Calibri" w:cs="Arial"/>
          <w:sz w:val="22"/>
          <w:szCs w:val="22"/>
          <w:lang w:val="en-CA"/>
        </w:rPr>
        <w:t xml:space="preserve">. </w:t>
      </w:r>
    </w:p>
    <w:p w:rsidR="00097A9D" w:rsidRPr="00AC2D64" w:rsidRDefault="00097A9D" w:rsidP="00097A9D">
      <w:pPr>
        <w:pStyle w:val="Default"/>
        <w:spacing w:after="120"/>
        <w:rPr>
          <w:rFonts w:ascii="Calibri" w:hAnsi="Calibri" w:cs="Arial"/>
          <w:sz w:val="22"/>
          <w:szCs w:val="22"/>
          <w:lang w:val="en-CA"/>
        </w:rPr>
      </w:pPr>
    </w:p>
    <w:p w:rsidR="00097A9D" w:rsidRPr="00AC2D64" w:rsidRDefault="00097A9D" w:rsidP="00097A9D">
      <w:pPr>
        <w:pStyle w:val="Default"/>
        <w:spacing w:after="120"/>
        <w:rPr>
          <w:rFonts w:ascii="Calibri" w:hAnsi="Calibri" w:cs="Arial"/>
          <w:sz w:val="22"/>
          <w:szCs w:val="22"/>
          <w:lang w:val="en-CA"/>
        </w:rPr>
      </w:pPr>
      <w:r w:rsidRPr="00AC2D64">
        <w:rPr>
          <w:rFonts w:ascii="Calibri" w:hAnsi="Calibri" w:cs="Arial"/>
          <w:sz w:val="22"/>
          <w:szCs w:val="22"/>
          <w:lang w:val="en-CA"/>
        </w:rPr>
        <w:t>Cordially,</w:t>
      </w:r>
    </w:p>
    <w:p w:rsidR="00097A9D" w:rsidRPr="00AC2D64" w:rsidRDefault="00097A9D" w:rsidP="00097A9D">
      <w:pPr>
        <w:pStyle w:val="Default"/>
        <w:spacing w:after="120"/>
        <w:rPr>
          <w:rFonts w:ascii="Calibri" w:hAnsi="Calibri" w:cs="Arial"/>
          <w:sz w:val="22"/>
          <w:szCs w:val="22"/>
          <w:lang w:val="en-CA"/>
        </w:rPr>
      </w:pPr>
    </w:p>
    <w:p w:rsidR="00097A9D" w:rsidRPr="00AC2D64" w:rsidRDefault="00097A9D" w:rsidP="00097A9D">
      <w:pPr>
        <w:pStyle w:val="Default"/>
        <w:spacing w:after="120"/>
        <w:rPr>
          <w:rFonts w:ascii="Calibri" w:hAnsi="Calibri" w:cs="Arial"/>
          <w:sz w:val="22"/>
          <w:szCs w:val="22"/>
          <w:u w:val="single"/>
          <w:lang w:val="en-CA"/>
        </w:rPr>
      </w:pP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lang w:val="en-CA"/>
        </w:rPr>
        <w:tab/>
      </w:r>
      <w:r w:rsidR="00E36FC3">
        <w:rPr>
          <w:rFonts w:ascii="Calibri" w:hAnsi="Calibri" w:cs="Arial"/>
          <w:sz w:val="22"/>
          <w:szCs w:val="22"/>
          <w:lang w:val="en-CA"/>
        </w:rPr>
        <w:t xml:space="preserve">     </w:t>
      </w:r>
      <w:r w:rsidR="007B79DE">
        <w:rPr>
          <w:rFonts w:ascii="Calibri" w:hAnsi="Calibri" w:cs="Arial"/>
          <w:sz w:val="22"/>
          <w:szCs w:val="22"/>
          <w:lang w:val="en-CA"/>
        </w:rPr>
        <w:t xml:space="preserve"> </w:t>
      </w:r>
      <w:r w:rsidR="007B79DE" w:rsidRPr="007B79DE">
        <w:rPr>
          <w:rFonts w:ascii="Calibri" w:hAnsi="Calibri" w:cs="Arial"/>
          <w:sz w:val="22"/>
          <w:szCs w:val="22"/>
          <w:u w:val="single"/>
          <w:lang w:val="en-CA"/>
        </w:rPr>
        <w:t xml:space="preserve">  </w:t>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00E36FC3">
        <w:rPr>
          <w:rFonts w:ascii="Calibri" w:hAnsi="Calibri" w:cs="Arial"/>
          <w:sz w:val="22"/>
          <w:szCs w:val="22"/>
          <w:u w:val="single"/>
          <w:lang w:val="en-CA"/>
        </w:rPr>
        <w:t xml:space="preserve">     </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p>
    <w:p w:rsidR="00097A9D" w:rsidRPr="00AC2D64" w:rsidRDefault="00097A9D" w:rsidP="00097A9D">
      <w:pPr>
        <w:pStyle w:val="Default"/>
        <w:rPr>
          <w:rFonts w:ascii="Calibri" w:hAnsi="Calibri" w:cs="Arial"/>
          <w:sz w:val="22"/>
          <w:szCs w:val="22"/>
          <w:lang w:val="en-CA"/>
        </w:rPr>
      </w:pPr>
      <w:r w:rsidRPr="00AC2D64">
        <w:rPr>
          <w:rFonts w:ascii="Calibri" w:hAnsi="Calibri" w:cs="Arial"/>
          <w:sz w:val="22"/>
          <w:szCs w:val="22"/>
          <w:lang w:val="en-CA"/>
        </w:rPr>
        <w:t>Associate Dean, Research</w:t>
      </w:r>
      <w:r w:rsidR="007B79DE">
        <w:rPr>
          <w:rFonts w:ascii="Calibri" w:hAnsi="Calibri" w:cs="Arial"/>
          <w:sz w:val="22"/>
          <w:szCs w:val="22"/>
          <w:lang w:val="en-CA"/>
        </w:rPr>
        <w:t xml:space="preserve"> </w:t>
      </w:r>
      <w:r w:rsidR="007B79DE">
        <w:rPr>
          <w:rFonts w:ascii="Calibri" w:hAnsi="Calibri" w:cs="Arial"/>
          <w:sz w:val="22"/>
          <w:szCs w:val="22"/>
          <w:lang w:val="en-CA"/>
        </w:rPr>
        <w:tab/>
      </w:r>
      <w:r w:rsidR="00E36FC3">
        <w:rPr>
          <w:rFonts w:ascii="Calibri" w:hAnsi="Calibri" w:cs="Arial"/>
          <w:sz w:val="22"/>
          <w:szCs w:val="22"/>
          <w:lang w:val="en-CA"/>
        </w:rPr>
        <w:t xml:space="preserve">      </w:t>
      </w:r>
      <w:r w:rsidR="00AF4100">
        <w:rPr>
          <w:rFonts w:ascii="Calibri" w:hAnsi="Calibri" w:cs="Arial"/>
          <w:sz w:val="22"/>
          <w:szCs w:val="22"/>
          <w:lang w:val="en-CA"/>
        </w:rPr>
        <w:t>Vice-Provost, Students</w:t>
      </w:r>
      <w:r w:rsidRPr="00AC2D64">
        <w:rPr>
          <w:rFonts w:ascii="Calibri" w:hAnsi="Calibri" w:cs="Arial"/>
          <w:sz w:val="22"/>
          <w:szCs w:val="22"/>
          <w:lang w:val="en-CA"/>
        </w:rPr>
        <w:t xml:space="preserve"> </w:t>
      </w:r>
      <w:r w:rsidRPr="00AC2D64">
        <w:rPr>
          <w:rFonts w:ascii="Calibri" w:hAnsi="Calibri" w:cs="Arial"/>
          <w:sz w:val="22"/>
          <w:szCs w:val="22"/>
          <w:lang w:val="en-CA"/>
        </w:rPr>
        <w:tab/>
      </w:r>
      <w:r w:rsidRPr="00AC2D64">
        <w:rPr>
          <w:rFonts w:ascii="Calibri" w:hAnsi="Calibri" w:cs="Arial"/>
          <w:sz w:val="22"/>
          <w:szCs w:val="22"/>
          <w:lang w:val="en-CA"/>
        </w:rPr>
        <w:tab/>
        <w:t>International Visiting Faculty of</w:t>
      </w:r>
      <w:r w:rsidR="00ED0831">
        <w:rPr>
          <w:rFonts w:ascii="Calibri" w:hAnsi="Calibri" w:cs="Arial"/>
          <w:sz w:val="22"/>
          <w:szCs w:val="22"/>
          <w:lang w:val="en-CA"/>
        </w:rPr>
        <w:t xml:space="preserve"> </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r w:rsidR="00E36FC3">
        <w:rPr>
          <w:rFonts w:ascii="Calibri" w:hAnsi="Calibri" w:cs="Arial"/>
          <w:sz w:val="22"/>
          <w:szCs w:val="22"/>
          <w:lang w:val="en-CA"/>
        </w:rPr>
        <w:t xml:space="preserve">      </w:t>
      </w:r>
      <w:r w:rsidR="00AF4100">
        <w:rPr>
          <w:rFonts w:ascii="Calibri" w:hAnsi="Calibri" w:cs="Arial"/>
          <w:sz w:val="22"/>
          <w:szCs w:val="22"/>
          <w:lang w:val="en-CA"/>
        </w:rPr>
        <w:tab/>
      </w:r>
      <w:r w:rsidR="00AF4100">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t>Research Trainee</w:t>
      </w:r>
    </w:p>
    <w:p w:rsidR="00097A9D" w:rsidRPr="00AC2D64" w:rsidRDefault="00097A9D" w:rsidP="00097A9D">
      <w:pPr>
        <w:pStyle w:val="Default"/>
        <w:ind w:left="720" w:hanging="720"/>
        <w:rPr>
          <w:rFonts w:ascii="Calibri" w:hAnsi="Calibri" w:cs="Arial"/>
          <w:sz w:val="22"/>
          <w:szCs w:val="22"/>
          <w:lang w:val="en-CA"/>
        </w:rPr>
      </w:pPr>
    </w:p>
    <w:p w:rsidR="00097A9D" w:rsidRPr="00AC2D64" w:rsidRDefault="00097A9D" w:rsidP="00097A9D">
      <w:pPr>
        <w:pStyle w:val="Default"/>
        <w:ind w:left="720" w:hanging="720"/>
        <w:rPr>
          <w:rFonts w:ascii="Calibri" w:hAnsi="Calibri" w:cs="Arial"/>
          <w:sz w:val="22"/>
          <w:szCs w:val="22"/>
          <w:lang w:val="en-CA"/>
        </w:rPr>
      </w:pPr>
    </w:p>
    <w:p w:rsidR="00097A9D" w:rsidRPr="00AC2D64" w:rsidRDefault="00097A9D" w:rsidP="00097A9D">
      <w:pPr>
        <w:pStyle w:val="Default"/>
        <w:spacing w:after="120"/>
        <w:rPr>
          <w:rFonts w:ascii="Calibri" w:hAnsi="Calibri" w:cs="Arial"/>
          <w:sz w:val="22"/>
          <w:szCs w:val="22"/>
          <w:u w:val="single"/>
          <w:lang w:val="en-CA"/>
        </w:rPr>
      </w:pP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u w:val="single"/>
          <w:lang w:val="en-CA"/>
        </w:rPr>
        <w:softHyphen/>
      </w:r>
      <w:r w:rsidRPr="00AC2D64">
        <w:rPr>
          <w:rFonts w:ascii="Calibri" w:hAnsi="Calibri" w:cs="Arial"/>
          <w:sz w:val="22"/>
          <w:szCs w:val="22"/>
          <w:lang w:val="en-CA"/>
        </w:rPr>
        <w:tab/>
      </w:r>
      <w:r w:rsidR="00E36FC3">
        <w:rPr>
          <w:rFonts w:ascii="Calibri" w:hAnsi="Calibri" w:cs="Arial"/>
          <w:sz w:val="22"/>
          <w:szCs w:val="22"/>
          <w:lang w:val="en-CA"/>
        </w:rPr>
        <w:t xml:space="preserve">      </w:t>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00E36FC3">
        <w:rPr>
          <w:rFonts w:ascii="Calibri" w:hAnsi="Calibri" w:cs="Arial"/>
          <w:sz w:val="22"/>
          <w:szCs w:val="22"/>
          <w:u w:val="single"/>
          <w:lang w:val="en-CA"/>
        </w:rPr>
        <w:t xml:space="preserve">     </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r w:rsidRPr="00AC2D64">
        <w:rPr>
          <w:rFonts w:ascii="Calibri" w:hAnsi="Calibri" w:cs="Arial"/>
          <w:sz w:val="22"/>
          <w:szCs w:val="22"/>
          <w:u w:val="single"/>
          <w:lang w:val="en-CA"/>
        </w:rPr>
        <w:tab/>
      </w:r>
    </w:p>
    <w:p w:rsidR="00097A9D" w:rsidRPr="00AC2D64" w:rsidRDefault="00097A9D" w:rsidP="00097A9D">
      <w:pPr>
        <w:pStyle w:val="Default"/>
        <w:ind w:left="720" w:hanging="720"/>
        <w:rPr>
          <w:rFonts w:ascii="Calibri" w:hAnsi="Calibri" w:cs="Arial"/>
          <w:sz w:val="22"/>
          <w:szCs w:val="22"/>
          <w:lang w:val="en-CA"/>
        </w:rPr>
      </w:pPr>
      <w:r w:rsidRPr="00AC2D64">
        <w:rPr>
          <w:rFonts w:ascii="Calibri" w:hAnsi="Calibri" w:cs="Arial"/>
          <w:sz w:val="22"/>
          <w:szCs w:val="22"/>
          <w:lang w:val="en-CA"/>
        </w:rPr>
        <w:t>Date</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r w:rsidR="00E36FC3">
        <w:rPr>
          <w:rFonts w:ascii="Calibri" w:hAnsi="Calibri" w:cs="Arial"/>
          <w:sz w:val="22"/>
          <w:szCs w:val="22"/>
          <w:lang w:val="en-CA"/>
        </w:rPr>
        <w:t xml:space="preserve">      </w:t>
      </w:r>
      <w:r w:rsidRPr="00AC2D64">
        <w:rPr>
          <w:rFonts w:ascii="Calibri" w:hAnsi="Calibri" w:cs="Arial"/>
          <w:sz w:val="22"/>
          <w:szCs w:val="22"/>
          <w:lang w:val="en-CA"/>
        </w:rPr>
        <w:t>Date</w:t>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r>
      <w:r w:rsidRPr="00AC2D64">
        <w:rPr>
          <w:rFonts w:ascii="Calibri" w:hAnsi="Calibri" w:cs="Arial"/>
          <w:sz w:val="22"/>
          <w:szCs w:val="22"/>
          <w:lang w:val="en-CA"/>
        </w:rPr>
        <w:tab/>
        <w:t>Date</w:t>
      </w:r>
    </w:p>
    <w:p w:rsidR="00097A9D" w:rsidRPr="00AC2D64" w:rsidRDefault="00097A9D" w:rsidP="00097A9D">
      <w:pPr>
        <w:pStyle w:val="Default"/>
        <w:ind w:left="720"/>
        <w:rPr>
          <w:rFonts w:ascii="Calibri" w:hAnsi="Calibri" w:cs="Arial"/>
          <w:sz w:val="22"/>
          <w:szCs w:val="22"/>
          <w:lang w:val="en-CA"/>
        </w:rPr>
      </w:pPr>
    </w:p>
    <w:p w:rsidR="007B79DE" w:rsidRDefault="007B79DE" w:rsidP="00097A9D">
      <w:pPr>
        <w:pStyle w:val="Default"/>
        <w:ind w:left="720" w:hanging="720"/>
        <w:rPr>
          <w:rFonts w:ascii="Calibri" w:hAnsi="Calibri" w:cs="Arial"/>
          <w:sz w:val="22"/>
          <w:szCs w:val="22"/>
          <w:lang w:val="en-CA"/>
        </w:rPr>
      </w:pPr>
    </w:p>
    <w:p w:rsidR="00E4592B" w:rsidRDefault="00E4592B" w:rsidP="00097A9D">
      <w:pPr>
        <w:pStyle w:val="Default"/>
        <w:ind w:left="720" w:hanging="720"/>
        <w:rPr>
          <w:rFonts w:ascii="Calibri" w:hAnsi="Calibri" w:cs="Arial"/>
          <w:sz w:val="22"/>
          <w:szCs w:val="22"/>
          <w:lang w:val="en-CA"/>
        </w:rPr>
      </w:pPr>
    </w:p>
    <w:p w:rsidR="00097A9D" w:rsidRPr="00AC2D64" w:rsidRDefault="00097A9D" w:rsidP="00097A9D">
      <w:pPr>
        <w:pStyle w:val="Default"/>
        <w:ind w:left="720" w:hanging="720"/>
        <w:rPr>
          <w:rFonts w:ascii="Calibri" w:hAnsi="Calibri" w:cs="Arial"/>
          <w:sz w:val="22"/>
          <w:szCs w:val="22"/>
          <w:lang w:val="en-CA"/>
        </w:rPr>
      </w:pPr>
      <w:r w:rsidRPr="00AC2D64">
        <w:rPr>
          <w:rFonts w:ascii="Calibri" w:hAnsi="Calibri" w:cs="Arial"/>
          <w:sz w:val="22"/>
          <w:szCs w:val="22"/>
          <w:lang w:val="en-CA"/>
        </w:rPr>
        <w:t>Cc:</w:t>
      </w:r>
      <w:r w:rsidRPr="00AC2D64">
        <w:rPr>
          <w:rFonts w:ascii="Calibri" w:hAnsi="Calibri" w:cs="Arial"/>
          <w:sz w:val="22"/>
          <w:szCs w:val="22"/>
          <w:lang w:val="en-CA"/>
        </w:rPr>
        <w:tab/>
        <w:t>Immigration Specialist, York International</w:t>
      </w:r>
    </w:p>
    <w:p w:rsidR="00097A9D" w:rsidRPr="00AC2D64" w:rsidRDefault="00097A9D" w:rsidP="00097A9D">
      <w:pPr>
        <w:pStyle w:val="Default"/>
        <w:ind w:left="720" w:hanging="720"/>
        <w:rPr>
          <w:rFonts w:ascii="Calibri" w:hAnsi="Calibri" w:cs="Arial"/>
          <w:sz w:val="22"/>
          <w:szCs w:val="22"/>
          <w:lang w:val="en-CA"/>
        </w:rPr>
      </w:pPr>
      <w:r w:rsidRPr="00AC2D64">
        <w:rPr>
          <w:rFonts w:ascii="Calibri" w:hAnsi="Calibri" w:cs="Arial"/>
          <w:sz w:val="22"/>
          <w:szCs w:val="22"/>
          <w:lang w:val="en-CA"/>
        </w:rPr>
        <w:tab/>
        <w:t>Executive Office, Host Faculty</w:t>
      </w:r>
    </w:p>
    <w:p w:rsidR="00673A63" w:rsidRPr="00673A63" w:rsidRDefault="00673A63" w:rsidP="00097A9D">
      <w:pPr>
        <w:spacing w:after="120"/>
        <w:rPr>
          <w:szCs w:val="22"/>
        </w:rPr>
      </w:pPr>
    </w:p>
    <w:sectPr w:rsidR="00673A63" w:rsidRPr="00673A63" w:rsidSect="00291E96">
      <w:headerReference w:type="default" r:id="rId15"/>
      <w:footerReference w:type="default" r:id="rId16"/>
      <w:pgSz w:w="12240" w:h="15840" w:code="1"/>
      <w:pgMar w:top="1008" w:right="1170" w:bottom="2340" w:left="23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1F" w:rsidRDefault="001C2B1F">
      <w:r>
        <w:separator/>
      </w:r>
    </w:p>
  </w:endnote>
  <w:endnote w:type="continuationSeparator" w:id="0">
    <w:p w:rsidR="001C2B1F" w:rsidRDefault="001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4E" w:rsidRDefault="00701D4E">
    <w:pPr>
      <w:pStyle w:val="Footer"/>
      <w:rPr>
        <w:sz w:val="16"/>
        <w:szCs w:val="16"/>
      </w:rPr>
    </w:pPr>
    <w: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56AC6">
      <w:rPr>
        <w:rStyle w:val="PageNumber"/>
        <w:noProof/>
        <w:sz w:val="16"/>
        <w:szCs w:val="16"/>
      </w:rPr>
      <w:t>3</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1F" w:rsidRDefault="001C2B1F">
      <w:r>
        <w:separator/>
      </w:r>
    </w:p>
  </w:footnote>
  <w:footnote w:type="continuationSeparator" w:id="0">
    <w:p w:rsidR="001C2B1F" w:rsidRDefault="001C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4E" w:rsidRDefault="00701D4E">
    <w:pP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85611"/>
    <w:multiLevelType w:val="hybridMultilevel"/>
    <w:tmpl w:val="AB569636"/>
    <w:lvl w:ilvl="0" w:tplc="6552808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E26BB7"/>
    <w:multiLevelType w:val="hybridMultilevel"/>
    <w:tmpl w:val="59161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33120CE"/>
    <w:multiLevelType w:val="hybridMultilevel"/>
    <w:tmpl w:val="97CE2212"/>
    <w:lvl w:ilvl="0" w:tplc="0409000F">
      <w:start w:val="1"/>
      <w:numFmt w:val="decimal"/>
      <w:lvlText w:val="%1."/>
      <w:lvlJc w:val="left"/>
      <w:pPr>
        <w:tabs>
          <w:tab w:val="num" w:pos="720"/>
        </w:tabs>
        <w:ind w:left="720" w:hanging="360"/>
      </w:pPr>
    </w:lvl>
    <w:lvl w:ilvl="1" w:tplc="7F66DD1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8A8ED16A">
      <w:numFmt w:val="bullet"/>
      <w:lvlText w:val="-"/>
      <w:lvlJc w:val="left"/>
      <w:pPr>
        <w:ind w:left="2880" w:hanging="360"/>
      </w:pPr>
      <w:rPr>
        <w:rFonts w:ascii="Calibri" w:eastAsia="Times New Roman" w:hAnsi="Calibri" w:cs="Arial" w:hint="default"/>
        <w:b w:val="0"/>
        <w:color w:val="000000"/>
      </w:rPr>
    </w:lvl>
    <w:lvl w:ilvl="4" w:tplc="6A36F6E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732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A546BD"/>
    <w:multiLevelType w:val="hybridMultilevel"/>
    <w:tmpl w:val="251AC3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5B522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DC19A3"/>
    <w:multiLevelType w:val="hybridMultilevel"/>
    <w:tmpl w:val="6ED2CAB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5E2163DA"/>
    <w:multiLevelType w:val="hybridMultilevel"/>
    <w:tmpl w:val="E68AD3A4"/>
    <w:lvl w:ilvl="0" w:tplc="0409000F">
      <w:start w:val="1"/>
      <w:numFmt w:val="decimal"/>
      <w:lvlText w:val="%1."/>
      <w:lvlJc w:val="left"/>
      <w:pPr>
        <w:tabs>
          <w:tab w:val="num" w:pos="720"/>
        </w:tabs>
        <w:ind w:left="720" w:hanging="360"/>
      </w:pPr>
    </w:lvl>
    <w:lvl w:ilvl="1" w:tplc="7F66DD1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11">
      <w:start w:val="1"/>
      <w:numFmt w:val="decimal"/>
      <w:lvlText w:val="%4)"/>
      <w:lvlJc w:val="left"/>
      <w:pPr>
        <w:ind w:left="2880" w:hanging="360"/>
      </w:pPr>
      <w:rPr>
        <w:rFonts w:hint="default"/>
        <w:b w:val="0"/>
        <w:color w:val="00000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C1281"/>
    <w:multiLevelType w:val="hybridMultilevel"/>
    <w:tmpl w:val="20907C20"/>
    <w:lvl w:ilvl="0" w:tplc="0409001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E42E07"/>
    <w:multiLevelType w:val="hybridMultilevel"/>
    <w:tmpl w:val="C9F69FE2"/>
    <w:lvl w:ilvl="0" w:tplc="6552808E">
      <w:start w:val="1"/>
      <w:numFmt w:val="lowerLetter"/>
      <w:lvlText w:val="%1)"/>
      <w:lvlJc w:val="left"/>
      <w:pPr>
        <w:tabs>
          <w:tab w:val="num" w:pos="1080"/>
        </w:tabs>
        <w:ind w:left="1080" w:hanging="360"/>
      </w:pPr>
      <w:rPr>
        <w:rFonts w:hint="default"/>
      </w:rPr>
    </w:lvl>
    <w:lvl w:ilvl="1" w:tplc="25DCE556">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FE21E4"/>
    <w:multiLevelType w:val="hybridMultilevel"/>
    <w:tmpl w:val="6ED2CAB4"/>
    <w:lvl w:ilvl="0" w:tplc="48321060">
      <w:start w:val="1"/>
      <w:numFmt w:val="bullet"/>
      <w:lvlText w:val=""/>
      <w:lvlJc w:val="left"/>
      <w:pPr>
        <w:tabs>
          <w:tab w:val="num" w:pos="1248"/>
        </w:tabs>
        <w:ind w:left="1248" w:hanging="648"/>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F1A49D4"/>
    <w:multiLevelType w:val="hybridMultilevel"/>
    <w:tmpl w:val="7E946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FC440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6"/>
  </w:num>
  <w:num w:numId="3">
    <w:abstractNumId w:val="3"/>
  </w:num>
  <w:num w:numId="4">
    <w:abstractNumId w:val="4"/>
  </w:num>
  <w:num w:numId="5">
    <w:abstractNumId w:val="7"/>
  </w:num>
  <w:num w:numId="6">
    <w:abstractNumId w:val="11"/>
  </w:num>
  <w:num w:numId="7">
    <w:abstractNumId w:val="12"/>
  </w:num>
  <w:num w:numId="8">
    <w:abstractNumId w:val="0"/>
  </w:num>
  <w:num w:numId="9">
    <w:abstractNumId w:val="10"/>
  </w:num>
  <w:num w:numId="10">
    <w:abstractNumId w:val="1"/>
  </w:num>
  <w:num w:numId="11">
    <w:abstractNumId w:val="5"/>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38A"/>
    <w:rsid w:val="0000718B"/>
    <w:rsid w:val="00007A31"/>
    <w:rsid w:val="00023B16"/>
    <w:rsid w:val="00050B6D"/>
    <w:rsid w:val="00051F06"/>
    <w:rsid w:val="00062EEA"/>
    <w:rsid w:val="00064567"/>
    <w:rsid w:val="00080073"/>
    <w:rsid w:val="000810A9"/>
    <w:rsid w:val="00090D64"/>
    <w:rsid w:val="0009452A"/>
    <w:rsid w:val="00097A9D"/>
    <w:rsid w:val="000A0518"/>
    <w:rsid w:val="000A0A7B"/>
    <w:rsid w:val="000A2085"/>
    <w:rsid w:val="000B38BD"/>
    <w:rsid w:val="000C0ADB"/>
    <w:rsid w:val="000C1938"/>
    <w:rsid w:val="000C6AEF"/>
    <w:rsid w:val="000C7617"/>
    <w:rsid w:val="000D10FA"/>
    <w:rsid w:val="000D1D32"/>
    <w:rsid w:val="000E12C5"/>
    <w:rsid w:val="000F29B9"/>
    <w:rsid w:val="001156AA"/>
    <w:rsid w:val="0011653B"/>
    <w:rsid w:val="00134CCF"/>
    <w:rsid w:val="00134D8D"/>
    <w:rsid w:val="00135C5C"/>
    <w:rsid w:val="00143BF8"/>
    <w:rsid w:val="00147971"/>
    <w:rsid w:val="001660C0"/>
    <w:rsid w:val="00167738"/>
    <w:rsid w:val="00174C07"/>
    <w:rsid w:val="0018029D"/>
    <w:rsid w:val="00184A13"/>
    <w:rsid w:val="001948E6"/>
    <w:rsid w:val="0019621A"/>
    <w:rsid w:val="001B2854"/>
    <w:rsid w:val="001C1164"/>
    <w:rsid w:val="001C2B1F"/>
    <w:rsid w:val="001D0D55"/>
    <w:rsid w:val="001D342A"/>
    <w:rsid w:val="001E30AD"/>
    <w:rsid w:val="001E415E"/>
    <w:rsid w:val="001E5EDD"/>
    <w:rsid w:val="001E6DEE"/>
    <w:rsid w:val="001F4D03"/>
    <w:rsid w:val="002027F6"/>
    <w:rsid w:val="00206FAF"/>
    <w:rsid w:val="00214ABD"/>
    <w:rsid w:val="0022282B"/>
    <w:rsid w:val="002235C7"/>
    <w:rsid w:val="002425D1"/>
    <w:rsid w:val="00246AEB"/>
    <w:rsid w:val="0024791B"/>
    <w:rsid w:val="00254C03"/>
    <w:rsid w:val="002551CF"/>
    <w:rsid w:val="00256AC6"/>
    <w:rsid w:val="0028462D"/>
    <w:rsid w:val="0028706A"/>
    <w:rsid w:val="00291E96"/>
    <w:rsid w:val="002953E8"/>
    <w:rsid w:val="002B13AB"/>
    <w:rsid w:val="002B3217"/>
    <w:rsid w:val="002B7EBF"/>
    <w:rsid w:val="002C0581"/>
    <w:rsid w:val="002C3A03"/>
    <w:rsid w:val="002F570C"/>
    <w:rsid w:val="003130B4"/>
    <w:rsid w:val="0032104B"/>
    <w:rsid w:val="00322068"/>
    <w:rsid w:val="00325413"/>
    <w:rsid w:val="00325AB9"/>
    <w:rsid w:val="0034089D"/>
    <w:rsid w:val="00341D75"/>
    <w:rsid w:val="00345E9B"/>
    <w:rsid w:val="00354015"/>
    <w:rsid w:val="003541C9"/>
    <w:rsid w:val="0035544D"/>
    <w:rsid w:val="003625D8"/>
    <w:rsid w:val="00373222"/>
    <w:rsid w:val="00384DAD"/>
    <w:rsid w:val="00385CE4"/>
    <w:rsid w:val="0038672C"/>
    <w:rsid w:val="00391EB2"/>
    <w:rsid w:val="003A588F"/>
    <w:rsid w:val="003B011F"/>
    <w:rsid w:val="003B5BE0"/>
    <w:rsid w:val="003B764B"/>
    <w:rsid w:val="003B7999"/>
    <w:rsid w:val="003D296E"/>
    <w:rsid w:val="003D2FF0"/>
    <w:rsid w:val="003E10A6"/>
    <w:rsid w:val="003E7973"/>
    <w:rsid w:val="003F0F9F"/>
    <w:rsid w:val="003F293E"/>
    <w:rsid w:val="003F688C"/>
    <w:rsid w:val="003F7B08"/>
    <w:rsid w:val="00410EF5"/>
    <w:rsid w:val="00412105"/>
    <w:rsid w:val="0041416E"/>
    <w:rsid w:val="0043269A"/>
    <w:rsid w:val="004333B9"/>
    <w:rsid w:val="00440644"/>
    <w:rsid w:val="00444AED"/>
    <w:rsid w:val="00462507"/>
    <w:rsid w:val="00462FED"/>
    <w:rsid w:val="0046384E"/>
    <w:rsid w:val="00464E87"/>
    <w:rsid w:val="004A222F"/>
    <w:rsid w:val="004C2C13"/>
    <w:rsid w:val="004C3B91"/>
    <w:rsid w:val="004D79B7"/>
    <w:rsid w:val="004D7DF4"/>
    <w:rsid w:val="004E0B89"/>
    <w:rsid w:val="004E1742"/>
    <w:rsid w:val="004F02A2"/>
    <w:rsid w:val="00500411"/>
    <w:rsid w:val="00504E36"/>
    <w:rsid w:val="00507007"/>
    <w:rsid w:val="0051547D"/>
    <w:rsid w:val="0051585F"/>
    <w:rsid w:val="00515AFE"/>
    <w:rsid w:val="0051667E"/>
    <w:rsid w:val="00526F71"/>
    <w:rsid w:val="00546994"/>
    <w:rsid w:val="0055123E"/>
    <w:rsid w:val="00553ECB"/>
    <w:rsid w:val="00554D3A"/>
    <w:rsid w:val="005625BA"/>
    <w:rsid w:val="00563546"/>
    <w:rsid w:val="005651B9"/>
    <w:rsid w:val="00570186"/>
    <w:rsid w:val="005708D8"/>
    <w:rsid w:val="00572731"/>
    <w:rsid w:val="00590F49"/>
    <w:rsid w:val="0059259A"/>
    <w:rsid w:val="005A300B"/>
    <w:rsid w:val="005B4FDF"/>
    <w:rsid w:val="005C5517"/>
    <w:rsid w:val="005E038A"/>
    <w:rsid w:val="005E747F"/>
    <w:rsid w:val="00600B4E"/>
    <w:rsid w:val="006071E2"/>
    <w:rsid w:val="00622495"/>
    <w:rsid w:val="006309E8"/>
    <w:rsid w:val="00654ED9"/>
    <w:rsid w:val="00663BF0"/>
    <w:rsid w:val="00673A63"/>
    <w:rsid w:val="00676F6C"/>
    <w:rsid w:val="00690D98"/>
    <w:rsid w:val="00692533"/>
    <w:rsid w:val="006C3802"/>
    <w:rsid w:val="006C6130"/>
    <w:rsid w:val="006D3036"/>
    <w:rsid w:val="006D3183"/>
    <w:rsid w:val="006E1C04"/>
    <w:rsid w:val="006F77F8"/>
    <w:rsid w:val="00700BA7"/>
    <w:rsid w:val="00701D4E"/>
    <w:rsid w:val="007131DD"/>
    <w:rsid w:val="00726A87"/>
    <w:rsid w:val="00730044"/>
    <w:rsid w:val="00744ADB"/>
    <w:rsid w:val="00746ADE"/>
    <w:rsid w:val="0074784F"/>
    <w:rsid w:val="00754106"/>
    <w:rsid w:val="00783FED"/>
    <w:rsid w:val="00792F25"/>
    <w:rsid w:val="0079317F"/>
    <w:rsid w:val="00797686"/>
    <w:rsid w:val="007B38E7"/>
    <w:rsid w:val="007B79DE"/>
    <w:rsid w:val="007D0D05"/>
    <w:rsid w:val="007E4F46"/>
    <w:rsid w:val="007F252E"/>
    <w:rsid w:val="008202A0"/>
    <w:rsid w:val="008215BE"/>
    <w:rsid w:val="00831680"/>
    <w:rsid w:val="008404FD"/>
    <w:rsid w:val="00853983"/>
    <w:rsid w:val="00860201"/>
    <w:rsid w:val="0087571D"/>
    <w:rsid w:val="00875FD9"/>
    <w:rsid w:val="008771DB"/>
    <w:rsid w:val="00881292"/>
    <w:rsid w:val="008C3367"/>
    <w:rsid w:val="008D7073"/>
    <w:rsid w:val="008D7D33"/>
    <w:rsid w:val="00913F29"/>
    <w:rsid w:val="00914998"/>
    <w:rsid w:val="00930482"/>
    <w:rsid w:val="00935DB1"/>
    <w:rsid w:val="00945D50"/>
    <w:rsid w:val="00963016"/>
    <w:rsid w:val="00967FAC"/>
    <w:rsid w:val="00974C65"/>
    <w:rsid w:val="009819D3"/>
    <w:rsid w:val="00982913"/>
    <w:rsid w:val="0098539D"/>
    <w:rsid w:val="009874D1"/>
    <w:rsid w:val="00987F6F"/>
    <w:rsid w:val="00993630"/>
    <w:rsid w:val="009A3EC6"/>
    <w:rsid w:val="009A434C"/>
    <w:rsid w:val="009C1892"/>
    <w:rsid w:val="009F02AB"/>
    <w:rsid w:val="00A0025D"/>
    <w:rsid w:val="00A01EF6"/>
    <w:rsid w:val="00A03BD8"/>
    <w:rsid w:val="00A32BB6"/>
    <w:rsid w:val="00A42264"/>
    <w:rsid w:val="00A47B64"/>
    <w:rsid w:val="00A50D4A"/>
    <w:rsid w:val="00A5481A"/>
    <w:rsid w:val="00A80013"/>
    <w:rsid w:val="00A85A68"/>
    <w:rsid w:val="00A905CB"/>
    <w:rsid w:val="00AB4911"/>
    <w:rsid w:val="00AE7C8E"/>
    <w:rsid w:val="00AF4100"/>
    <w:rsid w:val="00AF5AB1"/>
    <w:rsid w:val="00AF5C3C"/>
    <w:rsid w:val="00B108DB"/>
    <w:rsid w:val="00B15F9A"/>
    <w:rsid w:val="00B238EB"/>
    <w:rsid w:val="00B35DE0"/>
    <w:rsid w:val="00B43650"/>
    <w:rsid w:val="00B50697"/>
    <w:rsid w:val="00B50EFA"/>
    <w:rsid w:val="00B65BB5"/>
    <w:rsid w:val="00B711D1"/>
    <w:rsid w:val="00B7575D"/>
    <w:rsid w:val="00B87418"/>
    <w:rsid w:val="00B91D51"/>
    <w:rsid w:val="00BA0F1A"/>
    <w:rsid w:val="00BA281F"/>
    <w:rsid w:val="00BB301C"/>
    <w:rsid w:val="00BB4D9D"/>
    <w:rsid w:val="00BB6779"/>
    <w:rsid w:val="00BE6E1B"/>
    <w:rsid w:val="00BF7F31"/>
    <w:rsid w:val="00C0105A"/>
    <w:rsid w:val="00C01E4E"/>
    <w:rsid w:val="00C24A28"/>
    <w:rsid w:val="00C25FD1"/>
    <w:rsid w:val="00C33A3E"/>
    <w:rsid w:val="00C50119"/>
    <w:rsid w:val="00C575C9"/>
    <w:rsid w:val="00C60A01"/>
    <w:rsid w:val="00C86B08"/>
    <w:rsid w:val="00C9013D"/>
    <w:rsid w:val="00CA0047"/>
    <w:rsid w:val="00CA0F83"/>
    <w:rsid w:val="00CA23D1"/>
    <w:rsid w:val="00CA2C7E"/>
    <w:rsid w:val="00CA65C0"/>
    <w:rsid w:val="00CC7968"/>
    <w:rsid w:val="00CD7929"/>
    <w:rsid w:val="00CD7F90"/>
    <w:rsid w:val="00CE19C8"/>
    <w:rsid w:val="00CE3C29"/>
    <w:rsid w:val="00D03519"/>
    <w:rsid w:val="00D061BE"/>
    <w:rsid w:val="00D0707D"/>
    <w:rsid w:val="00D31164"/>
    <w:rsid w:val="00D33F99"/>
    <w:rsid w:val="00D51987"/>
    <w:rsid w:val="00D536D2"/>
    <w:rsid w:val="00D56BE2"/>
    <w:rsid w:val="00D62C44"/>
    <w:rsid w:val="00D7144F"/>
    <w:rsid w:val="00D7352A"/>
    <w:rsid w:val="00D773E1"/>
    <w:rsid w:val="00D824B5"/>
    <w:rsid w:val="00DA3406"/>
    <w:rsid w:val="00DA516A"/>
    <w:rsid w:val="00DB028C"/>
    <w:rsid w:val="00DC03EA"/>
    <w:rsid w:val="00DD016A"/>
    <w:rsid w:val="00DD15CE"/>
    <w:rsid w:val="00DE0011"/>
    <w:rsid w:val="00DF159D"/>
    <w:rsid w:val="00DF3408"/>
    <w:rsid w:val="00DF34D0"/>
    <w:rsid w:val="00DF449F"/>
    <w:rsid w:val="00DF58EA"/>
    <w:rsid w:val="00E012F6"/>
    <w:rsid w:val="00E049AC"/>
    <w:rsid w:val="00E16531"/>
    <w:rsid w:val="00E26F31"/>
    <w:rsid w:val="00E324BD"/>
    <w:rsid w:val="00E36FC3"/>
    <w:rsid w:val="00E439A4"/>
    <w:rsid w:val="00E4592B"/>
    <w:rsid w:val="00E64D90"/>
    <w:rsid w:val="00E67903"/>
    <w:rsid w:val="00E67C23"/>
    <w:rsid w:val="00E67EB0"/>
    <w:rsid w:val="00E847F2"/>
    <w:rsid w:val="00E859B0"/>
    <w:rsid w:val="00E947D7"/>
    <w:rsid w:val="00E956BD"/>
    <w:rsid w:val="00E97646"/>
    <w:rsid w:val="00EA0172"/>
    <w:rsid w:val="00EA45E7"/>
    <w:rsid w:val="00EA599E"/>
    <w:rsid w:val="00EB7E60"/>
    <w:rsid w:val="00EC5A09"/>
    <w:rsid w:val="00ED0831"/>
    <w:rsid w:val="00ED4890"/>
    <w:rsid w:val="00F02593"/>
    <w:rsid w:val="00F06A45"/>
    <w:rsid w:val="00F1690A"/>
    <w:rsid w:val="00F2203E"/>
    <w:rsid w:val="00F305F4"/>
    <w:rsid w:val="00F31951"/>
    <w:rsid w:val="00F41DCF"/>
    <w:rsid w:val="00F44191"/>
    <w:rsid w:val="00F469EE"/>
    <w:rsid w:val="00F52985"/>
    <w:rsid w:val="00F530FB"/>
    <w:rsid w:val="00F640FE"/>
    <w:rsid w:val="00F72C36"/>
    <w:rsid w:val="00F82A04"/>
    <w:rsid w:val="00F97337"/>
    <w:rsid w:val="00FA13FC"/>
    <w:rsid w:val="00FA1B47"/>
    <w:rsid w:val="00FA2521"/>
    <w:rsid w:val="00FA6EB9"/>
    <w:rsid w:val="00FC15AE"/>
    <w:rsid w:val="00FC1C03"/>
    <w:rsid w:val="00FC3D51"/>
    <w:rsid w:val="00FD7F99"/>
    <w:rsid w:val="00FE1B75"/>
    <w:rsid w:val="00FE3D42"/>
    <w:rsid w:val="00FF050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3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2"/>
      <w:szCs w:val="24"/>
      <w:lang w:val="en-US" w:eastAsia="en-US"/>
    </w:rPr>
  </w:style>
  <w:style w:type="paragraph" w:styleId="Heading1">
    <w:name w:val="heading 1"/>
    <w:basedOn w:val="Normal"/>
    <w:next w:val="Normal"/>
    <w:qFormat/>
    <w:pPr>
      <w:keepNext/>
      <w:keepLines/>
      <w:spacing w:after="220" w:line="200" w:lineRule="atLeast"/>
      <w:outlineLvl w:val="0"/>
    </w:pPr>
    <w:rPr>
      <w:b/>
      <w:kern w:val="28"/>
      <w:szCs w:val="20"/>
    </w:rPr>
  </w:style>
  <w:style w:type="paragraph" w:styleId="Heading2">
    <w:name w:val="heading 2"/>
    <w:next w:val="Normal"/>
    <w:qFormat/>
    <w:pPr>
      <w:spacing w:line="200" w:lineRule="exact"/>
      <w:outlineLvl w:val="1"/>
    </w:pPr>
    <w:rPr>
      <w:rFonts w:ascii="Times" w:hAnsi="Times"/>
      <w:b/>
      <w:bCs/>
      <w:sz w:val="16"/>
      <w:lang w:val="en-US" w:eastAsia="en-U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spacing w:line="190" w:lineRule="exact"/>
      <w:outlineLvl w:val="3"/>
    </w:pPr>
    <w:rPr>
      <w:b/>
      <w:bCs/>
      <w:sz w:val="12"/>
    </w:rPr>
  </w:style>
  <w:style w:type="paragraph" w:styleId="Heading5">
    <w:name w:val="heading 5"/>
    <w:basedOn w:val="Normal"/>
    <w:next w:val="Normal"/>
    <w:qFormat/>
    <w:rsid w:val="004C2C1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pPr>
      <w:spacing w:line="300" w:lineRule="exact"/>
    </w:pPr>
    <w:rPr>
      <w:sz w:val="20"/>
    </w:rPr>
  </w:style>
  <w:style w:type="paragraph" w:customStyle="1" w:styleId="HeaderIdent">
    <w:name w:val="HeaderIdent"/>
    <w:pPr>
      <w:spacing w:line="400" w:lineRule="exact"/>
    </w:pPr>
    <w:rPr>
      <w:b/>
      <w:bCs/>
      <w:sz w:val="48"/>
      <w:lang w:val="en-US" w:eastAsia="en-US"/>
    </w:rPr>
  </w:style>
  <w:style w:type="paragraph" w:customStyle="1" w:styleId="Address">
    <w:name w:val="Address"/>
    <w:pPr>
      <w:spacing w:line="220" w:lineRule="exact"/>
    </w:pPr>
    <w:rPr>
      <w:sz w:val="16"/>
      <w:lang w:val="en-US" w:eastAsia="en-US"/>
    </w:rPr>
  </w:style>
  <w:style w:type="paragraph" w:customStyle="1" w:styleId="SalLines">
    <w:name w:val="SalLines"/>
    <w:pPr>
      <w:spacing w:line="480" w:lineRule="exact"/>
      <w:ind w:left="835" w:hanging="835"/>
    </w:pPr>
    <w:rPr>
      <w:lang w:val="en-US" w:eastAsia="en-US"/>
    </w:rPr>
  </w:style>
  <w:style w:type="paragraph" w:customStyle="1" w:styleId="FirstSalLine">
    <w:name w:val="FirstSalLine"/>
    <w:pPr>
      <w:spacing w:line="580" w:lineRule="exact"/>
      <w:ind w:left="835" w:hanging="835"/>
    </w:pPr>
    <w:rPr>
      <w:lang w:val="en-US" w:eastAsia="en-US"/>
    </w:rPr>
  </w:style>
  <w:style w:type="paragraph" w:styleId="BodyText0">
    <w:name w:val="Body Text"/>
    <w:basedOn w:val="Normal"/>
    <w:pPr>
      <w:widowControl/>
    </w:pPr>
    <w:rPr>
      <w:sz w:val="24"/>
      <w:szCs w:val="20"/>
    </w:rPr>
  </w:style>
  <w:style w:type="paragraph" w:styleId="BodyTextIndent">
    <w:name w:val="Body Text Indent"/>
    <w:basedOn w:val="Normal"/>
    <w:pPr>
      <w:widowControl/>
      <w:ind w:left="1440" w:hanging="1440"/>
    </w:pPr>
    <w:rPr>
      <w:b/>
      <w:sz w:val="24"/>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F97337"/>
    <w:rPr>
      <w:rFonts w:ascii="Tahoma" w:hAnsi="Tahoma" w:cs="Tahoma"/>
      <w:sz w:val="16"/>
      <w:szCs w:val="16"/>
    </w:rPr>
  </w:style>
  <w:style w:type="character" w:styleId="CommentReference">
    <w:name w:val="annotation reference"/>
    <w:semiHidden/>
    <w:rsid w:val="00FA13FC"/>
    <w:rPr>
      <w:sz w:val="16"/>
      <w:szCs w:val="16"/>
    </w:rPr>
  </w:style>
  <w:style w:type="paragraph" w:styleId="CommentText">
    <w:name w:val="annotation text"/>
    <w:basedOn w:val="Normal"/>
    <w:semiHidden/>
    <w:rsid w:val="00FA13FC"/>
    <w:rPr>
      <w:sz w:val="20"/>
      <w:szCs w:val="20"/>
    </w:rPr>
  </w:style>
  <w:style w:type="paragraph" w:styleId="CommentSubject">
    <w:name w:val="annotation subject"/>
    <w:basedOn w:val="CommentText"/>
    <w:next w:val="CommentText"/>
    <w:semiHidden/>
    <w:rsid w:val="00FA13FC"/>
    <w:rPr>
      <w:b/>
      <w:bCs/>
    </w:rPr>
  </w:style>
  <w:style w:type="paragraph" w:customStyle="1" w:styleId="BodyTextKeep">
    <w:name w:val="Body Text Keep"/>
    <w:basedOn w:val="BodyText0"/>
    <w:rsid w:val="00654ED9"/>
    <w:pPr>
      <w:keepNext/>
      <w:spacing w:after="160"/>
    </w:pPr>
    <w:rPr>
      <w:sz w:val="20"/>
    </w:rPr>
  </w:style>
  <w:style w:type="paragraph" w:styleId="ListParagraph">
    <w:name w:val="List Paragraph"/>
    <w:basedOn w:val="Normal"/>
    <w:uiPriority w:val="34"/>
    <w:qFormat/>
    <w:rsid w:val="00673A63"/>
    <w:pPr>
      <w:widowControl/>
      <w:spacing w:after="200" w:line="276" w:lineRule="auto"/>
      <w:ind w:left="720"/>
      <w:contextualSpacing/>
    </w:pPr>
    <w:rPr>
      <w:rFonts w:ascii="Calibri" w:eastAsia="SimSun" w:hAnsi="Calibri"/>
      <w:szCs w:val="22"/>
      <w:lang w:eastAsia="zh-CN"/>
    </w:rPr>
  </w:style>
  <w:style w:type="paragraph" w:customStyle="1" w:styleId="Default">
    <w:name w:val="Default"/>
    <w:rsid w:val="00097A9D"/>
    <w:pPr>
      <w:autoSpaceDE w:val="0"/>
      <w:autoSpaceDN w:val="0"/>
      <w:adjustRightInd w:val="0"/>
    </w:pPr>
    <w:rPr>
      <w:rFonts w:ascii="Trebuchet MS"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rkinternational.yorku.ca/international-visiting-research-train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gc.ca/english/work/apply-how.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visit/visa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advisor@york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s.yorku.ca/fees/your-student-account/how-and-when-to-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1687-8271-E447-8902-357599A7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York U_IVRT_Invitation_Letter_2022.dotx</Template>
  <TotalTime>1</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J;ajsdf;ajdf;sjdaf;kjsdaf;kj af;sd jksd;f jsda;jlf sda;f s;adfj sda;jf dsa;fjj dsaj;f as;jf sadf</vt:lpstr>
    </vt:vector>
  </TitlesOfParts>
  <Company>York University</Company>
  <LinksUpToDate>false</LinksUpToDate>
  <CharactersWithSpaces>6310</CharactersWithSpaces>
  <SharedDoc>false</SharedDoc>
  <HLinks>
    <vt:vector size="30" baseType="variant">
      <vt:variant>
        <vt:i4>983061</vt:i4>
      </vt:variant>
      <vt:variant>
        <vt:i4>12</vt:i4>
      </vt:variant>
      <vt:variant>
        <vt:i4>0</vt:i4>
      </vt:variant>
      <vt:variant>
        <vt:i4>5</vt:i4>
      </vt:variant>
      <vt:variant>
        <vt:lpwstr>http://sfs.yorku.ca/fees/your-student-account/how-and-when-to-pay</vt:lpwstr>
      </vt:variant>
      <vt:variant>
        <vt:lpwstr/>
      </vt:variant>
      <vt:variant>
        <vt:i4>3407908</vt:i4>
      </vt:variant>
      <vt:variant>
        <vt:i4>9</vt:i4>
      </vt:variant>
      <vt:variant>
        <vt:i4>0</vt:i4>
      </vt:variant>
      <vt:variant>
        <vt:i4>5</vt:i4>
      </vt:variant>
      <vt:variant>
        <vt:lpwstr>http://yorkinternational.yorku.ca/international-visiting-research-trainee/</vt:lpwstr>
      </vt:variant>
      <vt:variant>
        <vt:lpwstr/>
      </vt:variant>
      <vt:variant>
        <vt:i4>2687092</vt:i4>
      </vt:variant>
      <vt:variant>
        <vt:i4>6</vt:i4>
      </vt:variant>
      <vt:variant>
        <vt:i4>0</vt:i4>
      </vt:variant>
      <vt:variant>
        <vt:i4>5</vt:i4>
      </vt:variant>
      <vt:variant>
        <vt:lpwstr>http://www.cic.gc.ca/english/work/apply-how.asp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6422593</vt:i4>
      </vt:variant>
      <vt:variant>
        <vt:i4>0</vt:i4>
      </vt:variant>
      <vt:variant>
        <vt:i4>0</vt:i4>
      </vt:variant>
      <vt:variant>
        <vt:i4>5</vt:i4>
      </vt:variant>
      <vt:variant>
        <vt:lpwstr>mailto:iadvisor@yorku.ca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J;ajsdf;ajdf;sjdaf;kjsdaf;kj af;sd jksd;f jsda;jlf sda;f s;adfj sda;jf dsa;fjj dsaj;f as;jf sadf</dc:title>
  <dc:subject/>
  <dc:creator>Microsoft Office User</dc:creator>
  <cp:keywords/>
  <cp:lastModifiedBy>Microsoft Office User</cp:lastModifiedBy>
  <cp:revision>1</cp:revision>
  <cp:lastPrinted>2016-04-14T16:39:00Z</cp:lastPrinted>
  <dcterms:created xsi:type="dcterms:W3CDTF">2022-02-18T21:41:00Z</dcterms:created>
  <dcterms:modified xsi:type="dcterms:W3CDTF">2022-02-18T21:42:00Z</dcterms:modified>
</cp:coreProperties>
</file>